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DFD5" w14:textId="7A559587" w:rsidR="005D4C55" w:rsidRPr="009E357C" w:rsidRDefault="005D4C55" w:rsidP="00A14235">
      <w:pPr>
        <w:pStyle w:val="a4"/>
        <w:spacing w:before="0" w:after="0"/>
        <w:outlineLvl w:val="2"/>
        <w:rPr>
          <w:rFonts w:ascii="宋体" w:eastAsia="宋体" w:hAnsi="宋体"/>
          <w:spacing w:val="20"/>
          <w:kern w:val="0"/>
        </w:rPr>
      </w:pPr>
      <w:r w:rsidRPr="009E357C">
        <w:rPr>
          <w:rFonts w:ascii="宋体" w:eastAsia="宋体" w:hAnsi="宋体"/>
          <w:spacing w:val="20"/>
          <w:kern w:val="0"/>
        </w:rPr>
        <w:t>《</w:t>
      </w:r>
      <w:r w:rsidRPr="009E357C">
        <w:rPr>
          <w:rFonts w:ascii="宋体" w:eastAsia="宋体" w:hAnsi="宋体"/>
        </w:rPr>
        <w:t>专业大型综合实验</w:t>
      </w:r>
      <w:r w:rsidRPr="009E357C">
        <w:rPr>
          <w:rFonts w:ascii="宋体" w:eastAsia="宋体" w:hAnsi="宋体"/>
          <w:spacing w:val="20"/>
          <w:kern w:val="0"/>
        </w:rPr>
        <w:t>》教学大纲</w:t>
      </w:r>
    </w:p>
    <w:p w14:paraId="31F7C3B9" w14:textId="77777777" w:rsidR="005D4C55" w:rsidRPr="009E357C" w:rsidRDefault="005D4C55" w:rsidP="005D4C55">
      <w:pPr>
        <w:numPr>
          <w:ilvl w:val="0"/>
          <w:numId w:val="1"/>
        </w:numPr>
        <w:snapToGrid w:val="0"/>
        <w:spacing w:line="0" w:lineRule="atLeast"/>
        <w:ind w:left="432" w:hanging="432"/>
        <w:rPr>
          <w:rFonts w:ascii="宋体" w:eastAsia="宋体" w:hAnsi="宋体"/>
          <w:b/>
          <w:bCs/>
          <w:color w:val="000000"/>
          <w:kern w:val="0"/>
          <w:sz w:val="20"/>
          <w:szCs w:val="20"/>
        </w:rPr>
      </w:pPr>
      <w:r w:rsidRPr="009E357C">
        <w:rPr>
          <w:rFonts w:ascii="宋体" w:eastAsia="宋体" w:hAnsi="宋体"/>
          <w:b/>
          <w:bCs/>
          <w:color w:val="000000"/>
          <w:kern w:val="0"/>
          <w:sz w:val="20"/>
          <w:szCs w:val="20"/>
        </w:rPr>
        <w:t>课程信息</w:t>
      </w:r>
    </w:p>
    <w:p w14:paraId="091C65C7" w14:textId="77777777" w:rsidR="005D4C55" w:rsidRPr="009E357C" w:rsidRDefault="005D4C55">
      <w:pPr>
        <w:snapToGrid w:val="0"/>
        <w:spacing w:line="0" w:lineRule="atLeast"/>
        <w:rPr>
          <w:rFonts w:ascii="宋体" w:eastAsia="宋体" w:hAnsi="宋体"/>
          <w:color w:val="000000"/>
          <w:sz w:val="20"/>
          <w:szCs w:val="20"/>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861"/>
        <w:gridCol w:w="1089"/>
        <w:gridCol w:w="711"/>
        <w:gridCol w:w="348"/>
        <w:gridCol w:w="923"/>
        <w:gridCol w:w="635"/>
        <w:gridCol w:w="771"/>
        <w:gridCol w:w="469"/>
        <w:gridCol w:w="2874"/>
      </w:tblGrid>
      <w:tr w:rsidR="005D4C55" w:rsidRPr="009E357C" w14:paraId="66661A6D" w14:textId="77777777" w:rsidTr="0022394D">
        <w:trPr>
          <w:trHeight w:val="225"/>
          <w:jc w:val="center"/>
        </w:trPr>
        <w:tc>
          <w:tcPr>
            <w:tcW w:w="8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1794768"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基本</w:t>
            </w:r>
          </w:p>
          <w:p w14:paraId="44B51887"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信息</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27AD24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课程名称</w:t>
            </w:r>
          </w:p>
        </w:tc>
        <w:tc>
          <w:tcPr>
            <w:tcW w:w="7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CE1C27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中文</w:t>
            </w:r>
          </w:p>
        </w:tc>
        <w:tc>
          <w:tcPr>
            <w:tcW w:w="5970" w:type="dxa"/>
            <w:gridSpan w:val="6"/>
            <w:tcBorders>
              <w:top w:val="single" w:sz="8" w:space="0" w:color="000000"/>
              <w:left w:val="single" w:sz="8" w:space="0" w:color="000000"/>
              <w:bottom w:val="single" w:sz="8" w:space="0" w:color="000000"/>
              <w:right w:val="single" w:sz="8" w:space="0" w:color="000000"/>
            </w:tcBorders>
            <w:shd w:val="clear" w:color="auto" w:fill="F1F1F1"/>
            <w:vAlign w:val="center"/>
          </w:tcPr>
          <w:p w14:paraId="2BEE0C9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专业大型综合实验</w:t>
            </w:r>
          </w:p>
        </w:tc>
      </w:tr>
      <w:tr w:rsidR="005D4C55" w:rsidRPr="009E357C" w14:paraId="29AFFCFB" w14:textId="77777777" w:rsidTr="0022394D">
        <w:trPr>
          <w:trHeight w:val="225"/>
          <w:jc w:val="center"/>
        </w:trPr>
        <w:tc>
          <w:tcPr>
            <w:tcW w:w="8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610C76C" w14:textId="77777777" w:rsidR="005D4C55" w:rsidRPr="009E357C" w:rsidRDefault="005D4C55">
            <w:pPr>
              <w:snapToGrid w:val="0"/>
              <w:jc w:val="center"/>
              <w:rPr>
                <w:rFonts w:ascii="宋体" w:eastAsia="宋体" w:hAnsi="宋体"/>
                <w:color w:val="00000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CBF75CA" w14:textId="77777777" w:rsidR="005D4C55" w:rsidRPr="009E357C" w:rsidRDefault="005D4C55">
            <w:pPr>
              <w:snapToGrid w:val="0"/>
              <w:jc w:val="center"/>
              <w:rPr>
                <w:rFonts w:ascii="宋体" w:eastAsia="宋体" w:hAnsi="宋体"/>
                <w:color w:val="000000"/>
              </w:rPr>
            </w:pPr>
          </w:p>
        </w:tc>
        <w:tc>
          <w:tcPr>
            <w:tcW w:w="7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816B47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英文</w:t>
            </w:r>
          </w:p>
        </w:tc>
        <w:tc>
          <w:tcPr>
            <w:tcW w:w="5970" w:type="dxa"/>
            <w:gridSpan w:val="6"/>
            <w:tcBorders>
              <w:top w:val="single" w:sz="8" w:space="0" w:color="000000"/>
              <w:left w:val="single" w:sz="8" w:space="0" w:color="000000"/>
              <w:bottom w:val="single" w:sz="8" w:space="0" w:color="000000"/>
              <w:right w:val="single" w:sz="8" w:space="0" w:color="000000"/>
            </w:tcBorders>
            <w:shd w:val="clear" w:color="auto" w:fill="F1F1F1"/>
            <w:vAlign w:val="center"/>
          </w:tcPr>
          <w:p w14:paraId="7A15998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Major Comprehensive Practice</w:t>
            </w:r>
          </w:p>
        </w:tc>
      </w:tr>
      <w:tr w:rsidR="005D4C55" w:rsidRPr="009E357C" w14:paraId="0350AA9D" w14:textId="77777777" w:rsidTr="0022394D">
        <w:trPr>
          <w:trHeight w:val="225"/>
          <w:jc w:val="center"/>
        </w:trPr>
        <w:tc>
          <w:tcPr>
            <w:tcW w:w="8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5F88E559" w14:textId="77777777" w:rsidR="005D4C55" w:rsidRPr="009E357C" w:rsidRDefault="005D4C55">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1D38211"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课程号</w:t>
            </w:r>
          </w:p>
        </w:tc>
        <w:tc>
          <w:tcPr>
            <w:tcW w:w="105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4A318DE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5208088</w:t>
            </w:r>
          </w:p>
        </w:tc>
        <w:tc>
          <w:tcPr>
            <w:tcW w:w="915" w:type="dxa"/>
            <w:tcBorders>
              <w:top w:val="nil"/>
              <w:left w:val="nil"/>
              <w:bottom w:val="single" w:sz="8" w:space="0" w:color="000000"/>
              <w:right w:val="single" w:sz="8" w:space="0" w:color="000000"/>
            </w:tcBorders>
            <w:shd w:val="clear" w:color="auto" w:fill="F1F1F1"/>
            <w:vAlign w:val="center"/>
          </w:tcPr>
          <w:p w14:paraId="6A1CEA6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课程性质</w:t>
            </w:r>
          </w:p>
        </w:tc>
        <w:tc>
          <w:tcPr>
            <w:tcW w:w="4710" w:type="dxa"/>
            <w:gridSpan w:val="4"/>
            <w:tcBorders>
              <w:top w:val="nil"/>
              <w:left w:val="single" w:sz="8" w:space="0" w:color="000000"/>
              <w:bottom w:val="single" w:sz="8" w:space="0" w:color="000000"/>
              <w:right w:val="single" w:sz="8" w:space="0" w:color="000000"/>
            </w:tcBorders>
            <w:shd w:val="clear" w:color="auto" w:fill="F1F1F1"/>
            <w:vAlign w:val="center"/>
          </w:tcPr>
          <w:p w14:paraId="725A0A7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专业实践实训（必修课）</w:t>
            </w:r>
          </w:p>
        </w:tc>
      </w:tr>
      <w:tr w:rsidR="005D4C55" w:rsidRPr="009E357C" w14:paraId="242A0B0F" w14:textId="77777777" w:rsidTr="0022394D">
        <w:trPr>
          <w:trHeight w:val="225"/>
          <w:jc w:val="center"/>
        </w:trPr>
        <w:tc>
          <w:tcPr>
            <w:tcW w:w="8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8ADF6D1" w14:textId="77777777" w:rsidR="005D4C55" w:rsidRPr="009E357C" w:rsidRDefault="005D4C55">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4E2891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学分</w:t>
            </w:r>
          </w:p>
        </w:tc>
        <w:tc>
          <w:tcPr>
            <w:tcW w:w="105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11B22E0C" w14:textId="77777777" w:rsidR="005D4C55" w:rsidRPr="009E357C" w:rsidRDefault="005D4C55">
            <w:pPr>
              <w:snapToGrid w:val="0"/>
              <w:spacing w:line="270" w:lineRule="exact"/>
              <w:jc w:val="center"/>
              <w:rPr>
                <w:rFonts w:ascii="宋体" w:eastAsia="宋体" w:hAnsi="宋体"/>
                <w:color w:val="000000"/>
              </w:rPr>
            </w:pPr>
            <w:r w:rsidRPr="009E357C">
              <w:rPr>
                <w:rFonts w:ascii="宋体" w:eastAsia="宋体" w:hAnsi="宋体"/>
                <w:color w:val="000000"/>
              </w:rPr>
              <w:t>2</w:t>
            </w:r>
          </w:p>
        </w:tc>
        <w:tc>
          <w:tcPr>
            <w:tcW w:w="915" w:type="dxa"/>
            <w:tcBorders>
              <w:top w:val="single" w:sz="8" w:space="0" w:color="000000"/>
              <w:left w:val="nil"/>
              <w:bottom w:val="single" w:sz="8" w:space="0" w:color="000000"/>
              <w:right w:val="single" w:sz="8" w:space="0" w:color="000000"/>
            </w:tcBorders>
            <w:shd w:val="clear" w:color="auto" w:fill="F1F1F1"/>
            <w:vAlign w:val="center"/>
          </w:tcPr>
          <w:p w14:paraId="7B9D2B0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实习学时</w:t>
            </w:r>
          </w:p>
        </w:tc>
        <w:tc>
          <w:tcPr>
            <w:tcW w:w="6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7893709" w14:textId="77777777" w:rsidR="005D4C55" w:rsidRPr="009E357C" w:rsidRDefault="005D4C55">
            <w:pPr>
              <w:snapToGrid w:val="0"/>
              <w:spacing w:line="270" w:lineRule="exact"/>
              <w:jc w:val="center"/>
              <w:rPr>
                <w:rFonts w:ascii="宋体" w:eastAsia="宋体" w:hAnsi="宋体"/>
                <w:color w:val="000000"/>
              </w:rPr>
            </w:pPr>
            <w:r w:rsidRPr="009E357C">
              <w:rPr>
                <w:rFonts w:ascii="宋体" w:eastAsia="宋体" w:hAnsi="宋体"/>
                <w:color w:val="000000"/>
              </w:rPr>
              <w:t>64学时</w:t>
            </w:r>
          </w:p>
        </w:tc>
        <w:tc>
          <w:tcPr>
            <w:tcW w:w="765" w:type="dxa"/>
            <w:tcBorders>
              <w:top w:val="nil"/>
              <w:left w:val="single" w:sz="8" w:space="0" w:color="000000"/>
              <w:bottom w:val="single" w:sz="8" w:space="0" w:color="000000"/>
              <w:right w:val="single" w:sz="8" w:space="0" w:color="000000"/>
            </w:tcBorders>
            <w:shd w:val="clear" w:color="auto" w:fill="F1F1F1"/>
            <w:vAlign w:val="center"/>
          </w:tcPr>
          <w:p w14:paraId="46113FCB" w14:textId="77777777" w:rsidR="005D4C55" w:rsidRPr="009E357C" w:rsidRDefault="005D4C55">
            <w:pPr>
              <w:snapToGrid w:val="0"/>
              <w:spacing w:line="270" w:lineRule="exact"/>
              <w:jc w:val="center"/>
              <w:rPr>
                <w:rFonts w:ascii="宋体" w:eastAsia="宋体" w:hAnsi="宋体"/>
                <w:color w:val="000000"/>
              </w:rPr>
            </w:pPr>
            <w:r w:rsidRPr="009E357C">
              <w:rPr>
                <w:rFonts w:ascii="宋体" w:eastAsia="宋体" w:hAnsi="宋体"/>
                <w:color w:val="000000"/>
              </w:rPr>
              <w:t>开课学期</w:t>
            </w:r>
          </w:p>
        </w:tc>
        <w:tc>
          <w:tcPr>
            <w:tcW w:w="3315" w:type="dxa"/>
            <w:gridSpan w:val="2"/>
            <w:tcBorders>
              <w:top w:val="nil"/>
              <w:left w:val="single" w:sz="8" w:space="0" w:color="000000"/>
              <w:bottom w:val="single" w:sz="8" w:space="0" w:color="000000"/>
              <w:right w:val="single" w:sz="8" w:space="0" w:color="000000"/>
            </w:tcBorders>
            <w:shd w:val="clear" w:color="auto" w:fill="F1F1F1"/>
            <w:vAlign w:val="center"/>
          </w:tcPr>
          <w:p w14:paraId="1EC91B53" w14:textId="77777777" w:rsidR="005D4C55" w:rsidRPr="009E357C" w:rsidRDefault="005D4C55">
            <w:pPr>
              <w:snapToGrid w:val="0"/>
              <w:spacing w:line="270" w:lineRule="exact"/>
              <w:jc w:val="center"/>
              <w:rPr>
                <w:rFonts w:ascii="宋体" w:eastAsia="宋体" w:hAnsi="宋体"/>
                <w:color w:val="000000"/>
              </w:rPr>
            </w:pPr>
            <w:r w:rsidRPr="009E357C">
              <w:rPr>
                <w:rFonts w:ascii="宋体" w:eastAsia="宋体" w:hAnsi="宋体"/>
                <w:color w:val="000000"/>
              </w:rPr>
              <w:t>短3</w:t>
            </w:r>
          </w:p>
        </w:tc>
      </w:tr>
      <w:tr w:rsidR="005D4C55" w:rsidRPr="009E357C" w14:paraId="626C8C86" w14:textId="77777777" w:rsidTr="0022394D">
        <w:trPr>
          <w:trHeight w:val="225"/>
          <w:jc w:val="center"/>
        </w:trPr>
        <w:tc>
          <w:tcPr>
            <w:tcW w:w="8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BF6F1FF" w14:textId="77777777" w:rsidR="005D4C55" w:rsidRPr="009E357C" w:rsidRDefault="005D4C55">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BAEC2A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面向专业</w:t>
            </w:r>
          </w:p>
        </w:tc>
        <w:tc>
          <w:tcPr>
            <w:tcW w:w="105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0A6DE2E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空间信息与数字技术</w:t>
            </w:r>
          </w:p>
        </w:tc>
        <w:tc>
          <w:tcPr>
            <w:tcW w:w="915" w:type="dxa"/>
            <w:tcBorders>
              <w:top w:val="single" w:sz="8" w:space="0" w:color="000000"/>
              <w:left w:val="nil"/>
              <w:bottom w:val="single" w:sz="8" w:space="0" w:color="000000"/>
              <w:right w:val="single" w:sz="8" w:space="0" w:color="000000"/>
            </w:tcBorders>
            <w:shd w:val="clear" w:color="auto" w:fill="F1F1F1"/>
            <w:vAlign w:val="center"/>
          </w:tcPr>
          <w:p w14:paraId="34A74D4E"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先修课程</w:t>
            </w:r>
          </w:p>
        </w:tc>
        <w:tc>
          <w:tcPr>
            <w:tcW w:w="471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114D6D7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程序设计基础I，程序设计基础II，数据结构，JAVA架构编程等</w:t>
            </w:r>
          </w:p>
        </w:tc>
      </w:tr>
      <w:tr w:rsidR="005D4C55" w:rsidRPr="009E357C" w14:paraId="2257FDAB" w14:textId="77777777" w:rsidTr="0022394D">
        <w:trPr>
          <w:trHeight w:val="225"/>
          <w:jc w:val="center"/>
        </w:trPr>
        <w:tc>
          <w:tcPr>
            <w:tcW w:w="855" w:type="dxa"/>
            <w:tcBorders>
              <w:top w:val="single" w:sz="8" w:space="0" w:color="000000"/>
              <w:left w:val="single" w:sz="8" w:space="0" w:color="000000"/>
              <w:bottom w:val="single" w:sz="8" w:space="0" w:color="000000"/>
              <w:right w:val="single" w:sz="8" w:space="0" w:color="000000"/>
            </w:tcBorders>
            <w:vAlign w:val="center"/>
          </w:tcPr>
          <w:p w14:paraId="7957CFE9"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课程</w:t>
            </w:r>
          </w:p>
          <w:p w14:paraId="38D018AD"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目标</w:t>
            </w:r>
          </w:p>
        </w:tc>
        <w:tc>
          <w:tcPr>
            <w:tcW w:w="7755" w:type="dxa"/>
            <w:gridSpan w:val="8"/>
            <w:tcBorders>
              <w:top w:val="single" w:sz="8" w:space="0" w:color="000000"/>
              <w:left w:val="single" w:sz="8" w:space="0" w:color="000000"/>
              <w:bottom w:val="single" w:sz="8" w:space="0" w:color="000000"/>
              <w:right w:val="single" w:sz="8" w:space="0" w:color="000000"/>
            </w:tcBorders>
            <w:vAlign w:val="center"/>
          </w:tcPr>
          <w:p w14:paraId="224F8894"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课程目标1： 通过实践掌握空间思维解决复杂工程问题的基本方法，可对实践环节中的具体空间对象建立模型并求解；</w:t>
            </w:r>
          </w:p>
          <w:p w14:paraId="60376689"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课程目标2：在应用设计中，可以根据所学的课程对空间信息系统的安全、健康、法律、个人隐私、伦理、文化及环境等制约因素进行综合考虑；</w:t>
            </w:r>
          </w:p>
          <w:p w14:paraId="48658EA1"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课程目标3：能根据实验方案中的空间信息要素，选用或搭建研究与开发环境，安全地开展实验，并从实验中获取有用的空间数据；</w:t>
            </w:r>
          </w:p>
          <w:p w14:paraId="7B1D8FCD"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课程目标4： 能针对应用的具体空间对象，选择满足需求的工具和开发环境，完成实践内容，并能分析空间数据处理及分析软件工具的局限性；</w:t>
            </w:r>
          </w:p>
          <w:p w14:paraId="38229918"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课程目标5： 培养学生的科学精神，在运用计算机解决包括空间信息在内的信息系统实际问题时，实事求是，克服主观臆断；能在实践中，同其他成员合作并开展工作，最大程度发挥团队作用。</w:t>
            </w:r>
          </w:p>
        </w:tc>
      </w:tr>
      <w:tr w:rsidR="005D4C55" w:rsidRPr="009E357C" w14:paraId="4BADF6BC" w14:textId="77777777" w:rsidTr="0022394D">
        <w:trPr>
          <w:trHeight w:val="225"/>
          <w:jc w:val="center"/>
        </w:trPr>
        <w:tc>
          <w:tcPr>
            <w:tcW w:w="855" w:type="dxa"/>
            <w:tcBorders>
              <w:top w:val="single" w:sz="8" w:space="0" w:color="000000"/>
              <w:left w:val="single" w:sz="8" w:space="0" w:color="000000"/>
              <w:bottom w:val="single" w:sz="8" w:space="0" w:color="000000"/>
              <w:right w:val="single" w:sz="8" w:space="0" w:color="000000"/>
            </w:tcBorders>
            <w:vAlign w:val="center"/>
          </w:tcPr>
          <w:p w14:paraId="24AB5BB2" w14:textId="77777777" w:rsidR="005D4C55" w:rsidRPr="009E357C" w:rsidRDefault="005D4C55">
            <w:pPr>
              <w:snapToGrid w:val="0"/>
              <w:spacing w:line="270" w:lineRule="exact"/>
              <w:jc w:val="center"/>
              <w:rPr>
                <w:rFonts w:ascii="宋体" w:eastAsia="宋体" w:hAnsi="宋体"/>
                <w:color w:val="000000"/>
              </w:rPr>
            </w:pPr>
            <w:r w:rsidRPr="009E357C">
              <w:rPr>
                <w:rFonts w:ascii="宋体" w:eastAsia="宋体" w:hAnsi="宋体"/>
                <w:color w:val="000000"/>
              </w:rPr>
              <w:t>组织与实施</w:t>
            </w:r>
          </w:p>
        </w:tc>
        <w:tc>
          <w:tcPr>
            <w:tcW w:w="7755" w:type="dxa"/>
            <w:gridSpan w:val="8"/>
            <w:tcBorders>
              <w:top w:val="single" w:sz="8" w:space="0" w:color="000000"/>
              <w:left w:val="single" w:sz="8" w:space="0" w:color="000000"/>
              <w:bottom w:val="single" w:sz="8" w:space="0" w:color="000000"/>
              <w:right w:val="single" w:sz="8" w:space="0" w:color="000000"/>
            </w:tcBorders>
            <w:vAlign w:val="center"/>
          </w:tcPr>
          <w:p w14:paraId="5CE97595"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本课程在学习</w:t>
            </w:r>
            <w:proofErr w:type="gramStart"/>
            <w:r w:rsidRPr="009E357C">
              <w:rPr>
                <w:rFonts w:ascii="宋体" w:eastAsia="宋体" w:hAnsi="宋体"/>
                <w:color w:val="000000"/>
              </w:rPr>
              <w:t>完相关</w:t>
            </w:r>
            <w:proofErr w:type="gramEnd"/>
            <w:r w:rsidRPr="009E357C">
              <w:rPr>
                <w:rFonts w:ascii="宋体" w:eastAsia="宋体" w:hAnsi="宋体"/>
                <w:color w:val="000000"/>
              </w:rPr>
              <w:t>专业课程后进行，以项目驱动的形式进行，在企业实践导师的指导下学生在规定时间完成规定的实践内容并通过企业实践导师的验收和评分，最后学生需提交实践期间的实验报告（实验的内容、实验结果分析及体会、实训日志）给校内课程老师进行评分。学生完成课程学习后，需提交以下学习成果：记录每天学习内容和体会的实训日志；验证型实验的过程报告，包括：实验目标、实验操作步骤（操作说明＋系统展示截屏）、实验收获和体会；开发设计型实验报告，包括：背景和问题描述、具体解决方案和处理步骤、完整实现代码和模块化的处理过程、遇到的问题及解决办法、阶段性图表及最终结果可视化展示（企业实践导师现场验收后进行系统运行的截屏保存）。</w:t>
            </w:r>
          </w:p>
          <w:p w14:paraId="0350BEA2"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实践地点：校内机房或得到审批的校外实训企业。</w:t>
            </w:r>
          </w:p>
        </w:tc>
      </w:tr>
      <w:tr w:rsidR="005D4C55" w:rsidRPr="009E357C" w14:paraId="6E09AC8D" w14:textId="77777777" w:rsidTr="0022394D">
        <w:trPr>
          <w:trHeight w:val="225"/>
          <w:jc w:val="center"/>
        </w:trPr>
        <w:tc>
          <w:tcPr>
            <w:tcW w:w="855" w:type="dxa"/>
            <w:tcBorders>
              <w:top w:val="single" w:sz="8" w:space="0" w:color="000000"/>
              <w:left w:val="single" w:sz="8" w:space="0" w:color="000000"/>
              <w:bottom w:val="single" w:sz="8" w:space="0" w:color="000000"/>
              <w:right w:val="single" w:sz="8" w:space="0" w:color="000000"/>
            </w:tcBorders>
            <w:vAlign w:val="center"/>
          </w:tcPr>
          <w:p w14:paraId="6BDF78BE"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lastRenderedPageBreak/>
              <w:t>考核</w:t>
            </w:r>
          </w:p>
          <w:p w14:paraId="7727F7D2"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方式</w:t>
            </w:r>
          </w:p>
        </w:tc>
        <w:tc>
          <w:tcPr>
            <w:tcW w:w="7755" w:type="dxa"/>
            <w:gridSpan w:val="8"/>
            <w:tcBorders>
              <w:top w:val="single" w:sz="8" w:space="0" w:color="000000"/>
              <w:left w:val="single" w:sz="8" w:space="0" w:color="000000"/>
              <w:bottom w:val="single" w:sz="8" w:space="0" w:color="000000"/>
              <w:right w:val="single" w:sz="8" w:space="0" w:color="000000"/>
            </w:tcBorders>
            <w:vAlign w:val="center"/>
          </w:tcPr>
          <w:p w14:paraId="535B3B95"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日常考核和实验报告评定由课程老师完成，项目分数评定由企业讲师完成。</w:t>
            </w:r>
          </w:p>
        </w:tc>
      </w:tr>
      <w:tr w:rsidR="005D4C55" w:rsidRPr="009E357C" w14:paraId="6E910DB2" w14:textId="77777777" w:rsidTr="0022394D">
        <w:trPr>
          <w:trHeight w:val="225"/>
          <w:jc w:val="center"/>
        </w:trPr>
        <w:tc>
          <w:tcPr>
            <w:tcW w:w="855" w:type="dxa"/>
            <w:tcBorders>
              <w:top w:val="single" w:sz="8" w:space="0" w:color="000000"/>
              <w:left w:val="single" w:sz="8" w:space="0" w:color="000000"/>
              <w:bottom w:val="single" w:sz="8" w:space="0" w:color="000000"/>
              <w:right w:val="single" w:sz="8" w:space="0" w:color="000000"/>
            </w:tcBorders>
            <w:vAlign w:val="center"/>
          </w:tcPr>
          <w:p w14:paraId="042D8CDF"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评分</w:t>
            </w:r>
          </w:p>
          <w:p w14:paraId="6281ED00"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标准</w:t>
            </w:r>
          </w:p>
        </w:tc>
        <w:tc>
          <w:tcPr>
            <w:tcW w:w="7755" w:type="dxa"/>
            <w:gridSpan w:val="8"/>
            <w:tcBorders>
              <w:top w:val="single" w:sz="8" w:space="0" w:color="000000"/>
              <w:left w:val="single" w:sz="8" w:space="0" w:color="000000"/>
              <w:bottom w:val="single" w:sz="8" w:space="0" w:color="000000"/>
              <w:right w:val="single" w:sz="8" w:space="0" w:color="000000"/>
            </w:tcBorders>
            <w:vAlign w:val="center"/>
          </w:tcPr>
          <w:p w14:paraId="2D6DF65D" w14:textId="77777777" w:rsidR="005D4C55" w:rsidRPr="009E357C" w:rsidRDefault="005D4C55">
            <w:pPr>
              <w:snapToGrid w:val="0"/>
              <w:spacing w:line="440" w:lineRule="exact"/>
              <w:rPr>
                <w:rFonts w:ascii="宋体" w:eastAsia="宋体" w:hAnsi="宋体"/>
                <w:color w:val="000000"/>
              </w:rPr>
            </w:pPr>
            <w:r w:rsidRPr="009E357C">
              <w:rPr>
                <w:rFonts w:ascii="宋体" w:eastAsia="宋体" w:hAnsi="宋体"/>
                <w:color w:val="000000"/>
              </w:rPr>
              <w:t>日常考核15%+实验报告35%+项目分数50%。各考核项的具体等级评价细则见后面的表格。</w:t>
            </w:r>
          </w:p>
        </w:tc>
      </w:tr>
      <w:tr w:rsidR="005D4C55" w:rsidRPr="009E357C" w14:paraId="0766763F" w14:textId="77777777" w:rsidTr="0022394D">
        <w:trPr>
          <w:trHeight w:val="225"/>
          <w:jc w:val="center"/>
        </w:trPr>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4DC7638B"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指导</w:t>
            </w:r>
          </w:p>
          <w:p w14:paraId="7542AB54" w14:textId="77777777" w:rsidR="005D4C55" w:rsidRPr="009E357C" w:rsidRDefault="005D4C55">
            <w:pPr>
              <w:snapToGrid w:val="0"/>
              <w:spacing w:line="264" w:lineRule="auto"/>
              <w:jc w:val="center"/>
              <w:rPr>
                <w:rFonts w:ascii="宋体" w:eastAsia="宋体" w:hAnsi="宋体"/>
                <w:color w:val="000000"/>
              </w:rPr>
            </w:pPr>
            <w:r w:rsidRPr="009E357C">
              <w:rPr>
                <w:rFonts w:ascii="宋体" w:eastAsia="宋体" w:hAnsi="宋体"/>
                <w:color w:val="000000"/>
              </w:rPr>
              <w:t>用书</w:t>
            </w:r>
          </w:p>
        </w:tc>
        <w:tc>
          <w:tcPr>
            <w:tcW w:w="4905" w:type="dxa"/>
            <w:gridSpan w:val="7"/>
            <w:tcBorders>
              <w:top w:val="single" w:sz="8" w:space="0" w:color="000000"/>
              <w:left w:val="single" w:sz="8" w:space="0" w:color="000000"/>
              <w:bottom w:val="single" w:sz="8" w:space="0" w:color="000000"/>
              <w:right w:val="single" w:sz="8" w:space="0" w:color="000000"/>
            </w:tcBorders>
            <w:vAlign w:val="center"/>
          </w:tcPr>
          <w:p w14:paraId="19B39B92" w14:textId="77777777" w:rsidR="005D4C55" w:rsidRPr="009E357C" w:rsidRDefault="005D4C55">
            <w:pPr>
              <w:snapToGrid w:val="0"/>
              <w:spacing w:line="0" w:lineRule="atLeast"/>
              <w:ind w:firstLine="412"/>
              <w:rPr>
                <w:rFonts w:ascii="宋体" w:eastAsia="宋体" w:hAnsi="宋体"/>
                <w:color w:val="000000"/>
              </w:rPr>
            </w:pPr>
          </w:p>
        </w:tc>
        <w:tc>
          <w:tcPr>
            <w:tcW w:w="2850" w:type="dxa"/>
            <w:tcBorders>
              <w:top w:val="nil"/>
              <w:left w:val="single" w:sz="8" w:space="0" w:color="000000"/>
              <w:bottom w:val="single" w:sz="8" w:space="0" w:color="000000"/>
              <w:right w:val="single" w:sz="8" w:space="0" w:color="000000"/>
            </w:tcBorders>
            <w:vAlign w:val="center"/>
          </w:tcPr>
          <w:p w14:paraId="1A63F2CE" w14:textId="77777777" w:rsidR="005D4C55" w:rsidRPr="009E357C" w:rsidRDefault="005D4C55">
            <w:pPr>
              <w:snapToGrid w:val="0"/>
              <w:spacing w:line="0" w:lineRule="atLeast"/>
              <w:ind w:firstLine="412"/>
              <w:rPr>
                <w:rFonts w:ascii="宋体" w:eastAsia="宋体" w:hAnsi="宋体"/>
                <w:b/>
                <w:bCs/>
                <w:color w:val="000000"/>
              </w:rPr>
            </w:pPr>
            <w:r w:rsidRPr="009E357C">
              <w:rPr>
                <w:rFonts w:ascii="宋体" w:eastAsia="宋体" w:hAnsi="宋体"/>
                <w:b/>
                <w:bCs/>
                <w:color w:val="000000"/>
              </w:rPr>
              <w:t>自编[√]  统编[  ]</w:t>
            </w:r>
          </w:p>
        </w:tc>
      </w:tr>
      <w:tr w:rsidR="005D4C55" w:rsidRPr="009E357C" w14:paraId="001FE297" w14:textId="77777777" w:rsidTr="0022394D">
        <w:trPr>
          <w:trHeight w:val="225"/>
          <w:jc w:val="center"/>
        </w:trPr>
        <w:tc>
          <w:tcPr>
            <w:tcW w:w="855" w:type="dxa"/>
            <w:vMerge/>
            <w:tcBorders>
              <w:top w:val="single" w:sz="8" w:space="0" w:color="000000"/>
              <w:left w:val="single" w:sz="8" w:space="0" w:color="000000"/>
              <w:bottom w:val="single" w:sz="8" w:space="0" w:color="000000"/>
              <w:right w:val="single" w:sz="8" w:space="0" w:color="000000"/>
            </w:tcBorders>
            <w:vAlign w:val="center"/>
          </w:tcPr>
          <w:p w14:paraId="00D30537" w14:textId="77777777" w:rsidR="005D4C55" w:rsidRPr="009E357C" w:rsidRDefault="005D4C55">
            <w:pPr>
              <w:snapToGrid w:val="0"/>
              <w:spacing w:line="0" w:lineRule="atLeast"/>
              <w:ind w:firstLine="412"/>
              <w:rPr>
                <w:rFonts w:ascii="宋体" w:eastAsia="宋体" w:hAnsi="宋体"/>
                <w:color w:val="000000"/>
              </w:rPr>
            </w:pPr>
          </w:p>
        </w:tc>
        <w:tc>
          <w:tcPr>
            <w:tcW w:w="4905" w:type="dxa"/>
            <w:gridSpan w:val="7"/>
            <w:tcBorders>
              <w:top w:val="single" w:sz="8" w:space="0" w:color="000000"/>
              <w:left w:val="single" w:sz="8" w:space="0" w:color="000000"/>
              <w:bottom w:val="single" w:sz="8" w:space="0" w:color="000000"/>
              <w:right w:val="single" w:sz="8" w:space="0" w:color="000000"/>
            </w:tcBorders>
            <w:vAlign w:val="center"/>
          </w:tcPr>
          <w:p w14:paraId="3A7BB68B" w14:textId="77777777" w:rsidR="005D4C55" w:rsidRPr="009E357C" w:rsidRDefault="005D4C55">
            <w:pPr>
              <w:snapToGrid w:val="0"/>
              <w:spacing w:line="0" w:lineRule="atLeast"/>
              <w:ind w:firstLine="412"/>
              <w:rPr>
                <w:rFonts w:ascii="宋体" w:eastAsia="宋体" w:hAnsi="宋体"/>
                <w:color w:val="000000"/>
              </w:rPr>
            </w:pPr>
          </w:p>
        </w:tc>
        <w:tc>
          <w:tcPr>
            <w:tcW w:w="2850" w:type="dxa"/>
            <w:tcBorders>
              <w:top w:val="single" w:sz="8" w:space="0" w:color="000000"/>
              <w:left w:val="single" w:sz="8" w:space="0" w:color="000000"/>
              <w:bottom w:val="single" w:sz="8" w:space="0" w:color="000000"/>
              <w:right w:val="single" w:sz="8" w:space="0" w:color="000000"/>
            </w:tcBorders>
            <w:vAlign w:val="center"/>
          </w:tcPr>
          <w:p w14:paraId="3716C8BE" w14:textId="77777777" w:rsidR="005D4C55" w:rsidRPr="009E357C" w:rsidRDefault="005D4C55">
            <w:pPr>
              <w:snapToGrid w:val="0"/>
              <w:spacing w:line="0" w:lineRule="atLeast"/>
              <w:ind w:firstLine="412"/>
              <w:rPr>
                <w:rFonts w:ascii="宋体" w:eastAsia="宋体" w:hAnsi="宋体"/>
                <w:b/>
                <w:bCs/>
                <w:color w:val="000000"/>
              </w:rPr>
            </w:pPr>
            <w:r w:rsidRPr="009E357C">
              <w:rPr>
                <w:rFonts w:ascii="宋体" w:eastAsia="宋体" w:hAnsi="宋体"/>
                <w:b/>
                <w:bCs/>
                <w:color w:val="000000"/>
              </w:rPr>
              <w:t>自编[  ]  统编[  ]</w:t>
            </w:r>
          </w:p>
        </w:tc>
      </w:tr>
    </w:tbl>
    <w:p w14:paraId="62446BDB" w14:textId="77777777" w:rsidR="005D4C55" w:rsidRPr="009E357C" w:rsidRDefault="005D4C55">
      <w:pPr>
        <w:snapToGrid w:val="0"/>
        <w:spacing w:before="312" w:after="156" w:line="300" w:lineRule="auto"/>
        <w:jc w:val="center"/>
        <w:rPr>
          <w:rFonts w:ascii="宋体" w:eastAsia="宋体" w:hAnsi="宋体"/>
          <w:b/>
          <w:bCs/>
          <w:color w:val="000000"/>
          <w:sz w:val="20"/>
          <w:szCs w:val="20"/>
        </w:rPr>
      </w:pPr>
      <w:r w:rsidRPr="009E357C">
        <w:rPr>
          <w:rFonts w:ascii="宋体" w:eastAsia="宋体" w:hAnsi="宋体"/>
          <w:b/>
          <w:bCs/>
          <w:color w:val="000000"/>
          <w:sz w:val="20"/>
          <w:szCs w:val="20"/>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502"/>
        <w:gridCol w:w="1387"/>
        <w:gridCol w:w="1115"/>
        <w:gridCol w:w="1115"/>
        <w:gridCol w:w="1115"/>
        <w:gridCol w:w="1447"/>
      </w:tblGrid>
      <w:tr w:rsidR="005D4C55" w:rsidRPr="009E357C" w14:paraId="29CA3CED" w14:textId="77777777" w:rsidTr="0022394D">
        <w:trPr>
          <w:trHeight w:val="225"/>
          <w:jc w:val="center"/>
        </w:trPr>
        <w:tc>
          <w:tcPr>
            <w:tcW w:w="249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5EAA8D1"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课程</w:t>
            </w:r>
          </w:p>
          <w:p w14:paraId="465B569B"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目标</w:t>
            </w:r>
          </w:p>
        </w:tc>
        <w:tc>
          <w:tcPr>
            <w:tcW w:w="6150"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39165BBD"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毕业要求</w:t>
            </w:r>
          </w:p>
        </w:tc>
      </w:tr>
      <w:tr w:rsidR="005D4C55" w:rsidRPr="009E357C" w14:paraId="5E9A3839" w14:textId="77777777" w:rsidTr="0022394D">
        <w:trPr>
          <w:trHeight w:val="225"/>
          <w:jc w:val="center"/>
        </w:trPr>
        <w:tc>
          <w:tcPr>
            <w:tcW w:w="249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E900CB7" w14:textId="77777777" w:rsidR="005D4C55" w:rsidRPr="009E357C" w:rsidRDefault="005D4C55">
            <w:pPr>
              <w:snapToGrid w:val="0"/>
              <w:jc w:val="center"/>
              <w:rPr>
                <w:rFonts w:ascii="宋体" w:eastAsia="宋体" w:hAnsi="宋体"/>
                <w:color w:val="000000"/>
              </w:rPr>
            </w:pPr>
          </w:p>
        </w:tc>
        <w:tc>
          <w:tcPr>
            <w:tcW w:w="13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744A04D"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1.2</w:t>
            </w:r>
          </w:p>
        </w:tc>
        <w:tc>
          <w:tcPr>
            <w:tcW w:w="111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EC658F3"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3.4</w:t>
            </w:r>
          </w:p>
        </w:tc>
        <w:tc>
          <w:tcPr>
            <w:tcW w:w="111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A4F5E35"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4.3</w:t>
            </w:r>
          </w:p>
        </w:tc>
        <w:tc>
          <w:tcPr>
            <w:tcW w:w="111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1DE01E0"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5.3</w:t>
            </w:r>
          </w:p>
        </w:tc>
        <w:tc>
          <w:tcPr>
            <w:tcW w:w="14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CFADA6D"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9.3</w:t>
            </w:r>
          </w:p>
        </w:tc>
      </w:tr>
      <w:tr w:rsidR="005D4C55" w:rsidRPr="009E357C" w14:paraId="24FE37F7" w14:textId="77777777" w:rsidTr="0022394D">
        <w:trPr>
          <w:trHeight w:val="360"/>
          <w:jc w:val="center"/>
        </w:trPr>
        <w:tc>
          <w:tcPr>
            <w:tcW w:w="2490" w:type="dxa"/>
            <w:tcBorders>
              <w:top w:val="single" w:sz="8" w:space="0" w:color="000000"/>
              <w:left w:val="single" w:sz="8" w:space="0" w:color="000000"/>
              <w:bottom w:val="single" w:sz="8" w:space="0" w:color="000000"/>
              <w:right w:val="single" w:sz="8" w:space="0" w:color="000000"/>
            </w:tcBorders>
            <w:vAlign w:val="center"/>
          </w:tcPr>
          <w:p w14:paraId="5D6BDE7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课程目标1</w:t>
            </w:r>
          </w:p>
        </w:tc>
        <w:tc>
          <w:tcPr>
            <w:tcW w:w="1380" w:type="dxa"/>
            <w:tcBorders>
              <w:top w:val="single" w:sz="8" w:space="0" w:color="000000"/>
              <w:left w:val="single" w:sz="8" w:space="0" w:color="000000"/>
              <w:bottom w:val="single" w:sz="8" w:space="0" w:color="000000"/>
              <w:right w:val="single" w:sz="8" w:space="0" w:color="000000"/>
            </w:tcBorders>
            <w:vAlign w:val="center"/>
          </w:tcPr>
          <w:p w14:paraId="0E433DF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1110" w:type="dxa"/>
            <w:tcBorders>
              <w:top w:val="single" w:sz="8" w:space="0" w:color="000000"/>
              <w:left w:val="single" w:sz="8" w:space="0" w:color="000000"/>
              <w:bottom w:val="single" w:sz="8" w:space="0" w:color="000000"/>
              <w:right w:val="single" w:sz="8" w:space="0" w:color="000000"/>
            </w:tcBorders>
            <w:vAlign w:val="center"/>
          </w:tcPr>
          <w:p w14:paraId="44AC5344"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22033631"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7042AB26" w14:textId="77777777" w:rsidR="005D4C55" w:rsidRPr="009E357C" w:rsidRDefault="005D4C55">
            <w:pPr>
              <w:snapToGrid w:val="0"/>
              <w:jc w:val="center"/>
              <w:rPr>
                <w:rFonts w:ascii="宋体" w:eastAsia="宋体" w:hAnsi="宋体"/>
                <w:color w:val="00000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8ACB73B" w14:textId="77777777" w:rsidR="005D4C55" w:rsidRPr="009E357C" w:rsidRDefault="005D4C55">
            <w:pPr>
              <w:snapToGrid w:val="0"/>
              <w:jc w:val="center"/>
              <w:rPr>
                <w:rFonts w:ascii="宋体" w:eastAsia="宋体" w:hAnsi="宋体"/>
                <w:color w:val="000000"/>
              </w:rPr>
            </w:pPr>
          </w:p>
        </w:tc>
      </w:tr>
      <w:tr w:rsidR="005D4C55" w:rsidRPr="009E357C" w14:paraId="6900C926" w14:textId="77777777" w:rsidTr="0022394D">
        <w:trPr>
          <w:trHeight w:val="390"/>
          <w:jc w:val="center"/>
        </w:trPr>
        <w:tc>
          <w:tcPr>
            <w:tcW w:w="2490" w:type="dxa"/>
            <w:tcBorders>
              <w:top w:val="single" w:sz="8" w:space="0" w:color="000000"/>
              <w:left w:val="single" w:sz="8" w:space="0" w:color="000000"/>
              <w:bottom w:val="single" w:sz="8" w:space="0" w:color="000000"/>
              <w:right w:val="single" w:sz="8" w:space="0" w:color="000000"/>
            </w:tcBorders>
            <w:vAlign w:val="center"/>
          </w:tcPr>
          <w:p w14:paraId="47B5B6E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课程目标2</w:t>
            </w:r>
          </w:p>
        </w:tc>
        <w:tc>
          <w:tcPr>
            <w:tcW w:w="1380" w:type="dxa"/>
            <w:tcBorders>
              <w:top w:val="single" w:sz="8" w:space="0" w:color="000000"/>
              <w:left w:val="single" w:sz="8" w:space="0" w:color="000000"/>
              <w:bottom w:val="single" w:sz="8" w:space="0" w:color="000000"/>
              <w:right w:val="single" w:sz="8" w:space="0" w:color="000000"/>
            </w:tcBorders>
            <w:vAlign w:val="center"/>
          </w:tcPr>
          <w:p w14:paraId="213784C8"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69EDA89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1110" w:type="dxa"/>
            <w:tcBorders>
              <w:top w:val="single" w:sz="8" w:space="0" w:color="000000"/>
              <w:left w:val="single" w:sz="8" w:space="0" w:color="000000"/>
              <w:bottom w:val="single" w:sz="8" w:space="0" w:color="000000"/>
              <w:right w:val="single" w:sz="8" w:space="0" w:color="000000"/>
            </w:tcBorders>
            <w:vAlign w:val="center"/>
          </w:tcPr>
          <w:p w14:paraId="5D69DB68"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41131F37" w14:textId="77777777" w:rsidR="005D4C55" w:rsidRPr="009E357C" w:rsidRDefault="005D4C55">
            <w:pPr>
              <w:snapToGrid w:val="0"/>
              <w:jc w:val="center"/>
              <w:rPr>
                <w:rFonts w:ascii="宋体" w:eastAsia="宋体" w:hAnsi="宋体"/>
                <w:color w:val="00000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5A1532E" w14:textId="77777777" w:rsidR="005D4C55" w:rsidRPr="009E357C" w:rsidRDefault="005D4C55">
            <w:pPr>
              <w:snapToGrid w:val="0"/>
              <w:jc w:val="center"/>
              <w:rPr>
                <w:rFonts w:ascii="宋体" w:eastAsia="宋体" w:hAnsi="宋体"/>
                <w:color w:val="000000"/>
              </w:rPr>
            </w:pPr>
          </w:p>
        </w:tc>
      </w:tr>
      <w:tr w:rsidR="005D4C55" w:rsidRPr="009E357C" w14:paraId="7924831D" w14:textId="77777777" w:rsidTr="0022394D">
        <w:trPr>
          <w:trHeight w:val="360"/>
          <w:jc w:val="center"/>
        </w:trPr>
        <w:tc>
          <w:tcPr>
            <w:tcW w:w="2490" w:type="dxa"/>
            <w:tcBorders>
              <w:top w:val="single" w:sz="8" w:space="0" w:color="000000"/>
              <w:left w:val="single" w:sz="8" w:space="0" w:color="000000"/>
              <w:bottom w:val="single" w:sz="8" w:space="0" w:color="000000"/>
              <w:right w:val="single" w:sz="8" w:space="0" w:color="000000"/>
            </w:tcBorders>
            <w:vAlign w:val="center"/>
          </w:tcPr>
          <w:p w14:paraId="5E31B4E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课程目标3</w:t>
            </w:r>
          </w:p>
        </w:tc>
        <w:tc>
          <w:tcPr>
            <w:tcW w:w="1380" w:type="dxa"/>
            <w:tcBorders>
              <w:top w:val="single" w:sz="8" w:space="0" w:color="000000"/>
              <w:left w:val="single" w:sz="8" w:space="0" w:color="000000"/>
              <w:bottom w:val="single" w:sz="8" w:space="0" w:color="000000"/>
              <w:right w:val="single" w:sz="8" w:space="0" w:color="000000"/>
            </w:tcBorders>
            <w:vAlign w:val="center"/>
          </w:tcPr>
          <w:p w14:paraId="33F61D05"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03C42282"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166C98F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1110" w:type="dxa"/>
            <w:tcBorders>
              <w:top w:val="single" w:sz="8" w:space="0" w:color="000000"/>
              <w:left w:val="single" w:sz="8" w:space="0" w:color="000000"/>
              <w:bottom w:val="single" w:sz="8" w:space="0" w:color="000000"/>
              <w:right w:val="single" w:sz="8" w:space="0" w:color="000000"/>
            </w:tcBorders>
            <w:vAlign w:val="center"/>
          </w:tcPr>
          <w:p w14:paraId="5F34F6FF" w14:textId="77777777" w:rsidR="005D4C55" w:rsidRPr="009E357C" w:rsidRDefault="005D4C55">
            <w:pPr>
              <w:snapToGrid w:val="0"/>
              <w:jc w:val="center"/>
              <w:rPr>
                <w:rFonts w:ascii="宋体" w:eastAsia="宋体" w:hAnsi="宋体"/>
                <w:color w:val="00000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DF4887B" w14:textId="77777777" w:rsidR="005D4C55" w:rsidRPr="009E357C" w:rsidRDefault="005D4C55">
            <w:pPr>
              <w:snapToGrid w:val="0"/>
              <w:jc w:val="center"/>
              <w:rPr>
                <w:rFonts w:ascii="宋体" w:eastAsia="宋体" w:hAnsi="宋体"/>
                <w:color w:val="000000"/>
              </w:rPr>
            </w:pPr>
          </w:p>
        </w:tc>
      </w:tr>
      <w:tr w:rsidR="005D4C55" w:rsidRPr="009E357C" w14:paraId="2650AB00" w14:textId="77777777" w:rsidTr="0022394D">
        <w:trPr>
          <w:trHeight w:val="375"/>
          <w:jc w:val="center"/>
        </w:trPr>
        <w:tc>
          <w:tcPr>
            <w:tcW w:w="2490" w:type="dxa"/>
            <w:tcBorders>
              <w:top w:val="single" w:sz="8" w:space="0" w:color="000000"/>
              <w:left w:val="single" w:sz="8" w:space="0" w:color="000000"/>
              <w:bottom w:val="single" w:sz="8" w:space="0" w:color="000000"/>
              <w:right w:val="single" w:sz="8" w:space="0" w:color="000000"/>
            </w:tcBorders>
            <w:vAlign w:val="center"/>
          </w:tcPr>
          <w:p w14:paraId="08C6E4BA"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课程目标4</w:t>
            </w:r>
          </w:p>
        </w:tc>
        <w:tc>
          <w:tcPr>
            <w:tcW w:w="1380" w:type="dxa"/>
            <w:tcBorders>
              <w:top w:val="single" w:sz="8" w:space="0" w:color="000000"/>
              <w:left w:val="single" w:sz="8" w:space="0" w:color="000000"/>
              <w:bottom w:val="single" w:sz="8" w:space="0" w:color="000000"/>
              <w:right w:val="single" w:sz="8" w:space="0" w:color="000000"/>
            </w:tcBorders>
            <w:vAlign w:val="center"/>
          </w:tcPr>
          <w:p w14:paraId="51416A58"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55998357"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7D50847B"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14F767C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725447BA" w14:textId="77777777" w:rsidR="005D4C55" w:rsidRPr="009E357C" w:rsidRDefault="005D4C55">
            <w:pPr>
              <w:snapToGrid w:val="0"/>
              <w:jc w:val="center"/>
              <w:rPr>
                <w:rFonts w:ascii="宋体" w:eastAsia="宋体" w:hAnsi="宋体"/>
                <w:color w:val="000000"/>
              </w:rPr>
            </w:pPr>
          </w:p>
        </w:tc>
      </w:tr>
      <w:tr w:rsidR="005D4C55" w:rsidRPr="009E357C" w14:paraId="60DB7F76" w14:textId="77777777" w:rsidTr="0022394D">
        <w:trPr>
          <w:trHeight w:val="375"/>
          <w:jc w:val="center"/>
        </w:trPr>
        <w:tc>
          <w:tcPr>
            <w:tcW w:w="2490" w:type="dxa"/>
            <w:tcBorders>
              <w:top w:val="single" w:sz="8" w:space="0" w:color="000000"/>
              <w:left w:val="single" w:sz="8" w:space="0" w:color="000000"/>
              <w:bottom w:val="single" w:sz="8" w:space="0" w:color="000000"/>
              <w:right w:val="single" w:sz="8" w:space="0" w:color="000000"/>
            </w:tcBorders>
            <w:vAlign w:val="center"/>
          </w:tcPr>
          <w:p w14:paraId="7FBCDF5C"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课程目标5</w:t>
            </w:r>
          </w:p>
        </w:tc>
        <w:tc>
          <w:tcPr>
            <w:tcW w:w="1380" w:type="dxa"/>
            <w:tcBorders>
              <w:top w:val="single" w:sz="8" w:space="0" w:color="000000"/>
              <w:left w:val="single" w:sz="8" w:space="0" w:color="000000"/>
              <w:bottom w:val="single" w:sz="8" w:space="0" w:color="000000"/>
              <w:right w:val="single" w:sz="8" w:space="0" w:color="000000"/>
            </w:tcBorders>
            <w:vAlign w:val="center"/>
          </w:tcPr>
          <w:p w14:paraId="0BD1CDC0"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0ACF0603"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43264A9A" w14:textId="77777777" w:rsidR="005D4C55" w:rsidRPr="009E357C" w:rsidRDefault="005D4C55">
            <w:pPr>
              <w:snapToGrid w:val="0"/>
              <w:jc w:val="center"/>
              <w:rPr>
                <w:rFonts w:ascii="宋体" w:eastAsia="宋体" w:hAnsi="宋体"/>
                <w:color w:val="000000"/>
              </w:rPr>
            </w:pPr>
          </w:p>
        </w:tc>
        <w:tc>
          <w:tcPr>
            <w:tcW w:w="1110" w:type="dxa"/>
            <w:tcBorders>
              <w:top w:val="single" w:sz="8" w:space="0" w:color="000000"/>
              <w:left w:val="single" w:sz="8" w:space="0" w:color="000000"/>
              <w:bottom w:val="single" w:sz="8" w:space="0" w:color="000000"/>
              <w:right w:val="single" w:sz="8" w:space="0" w:color="000000"/>
            </w:tcBorders>
            <w:vAlign w:val="center"/>
          </w:tcPr>
          <w:p w14:paraId="2F08C18D" w14:textId="77777777" w:rsidR="005D4C55" w:rsidRPr="009E357C" w:rsidRDefault="005D4C55">
            <w:pPr>
              <w:snapToGrid w:val="0"/>
              <w:jc w:val="center"/>
              <w:rPr>
                <w:rFonts w:ascii="宋体" w:eastAsia="宋体" w:hAnsi="宋体"/>
                <w:color w:val="00000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DF5FC4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r>
    </w:tbl>
    <w:p w14:paraId="5FB5CC13" w14:textId="77777777" w:rsidR="005D4C55" w:rsidRPr="009E357C" w:rsidRDefault="005D4C55">
      <w:pPr>
        <w:snapToGrid w:val="0"/>
        <w:spacing w:line="276" w:lineRule="auto"/>
        <w:rPr>
          <w:rFonts w:ascii="宋体" w:eastAsia="宋体" w:hAnsi="宋体"/>
          <w:b/>
          <w:bCs/>
          <w:color w:val="000000"/>
          <w:kern w:val="0"/>
          <w:sz w:val="20"/>
          <w:szCs w:val="20"/>
        </w:rPr>
      </w:pPr>
      <w:r w:rsidRPr="009E357C">
        <w:rPr>
          <w:rFonts w:ascii="宋体" w:eastAsia="宋体" w:hAnsi="宋体"/>
          <w:b/>
          <w:bCs/>
          <w:color w:val="000000"/>
          <w:kern w:val="0"/>
          <w:sz w:val="20"/>
          <w:szCs w:val="20"/>
        </w:rPr>
        <w:t>附支撑毕业要求</w:t>
      </w:r>
    </w:p>
    <w:p w14:paraId="5C62D88E" w14:textId="77777777" w:rsidR="005D4C55" w:rsidRPr="009E357C" w:rsidRDefault="005D4C55">
      <w:pPr>
        <w:snapToGrid w:val="0"/>
        <w:spacing w:before="156" w:line="400" w:lineRule="exact"/>
        <w:jc w:val="left"/>
        <w:rPr>
          <w:rFonts w:ascii="宋体" w:eastAsia="宋体" w:hAnsi="宋体"/>
          <w:color w:val="000000"/>
          <w:sz w:val="20"/>
          <w:szCs w:val="20"/>
        </w:rPr>
      </w:pPr>
      <w:r w:rsidRPr="009E357C">
        <w:rPr>
          <w:rFonts w:ascii="宋体" w:eastAsia="宋体" w:hAnsi="宋体"/>
          <w:color w:val="000000"/>
          <w:sz w:val="20"/>
          <w:szCs w:val="20"/>
        </w:rPr>
        <w:t>1.2 (建模)掌握基于空间思维建立和求解系统或过程数学模型所需的数学、自然科学和工程基础知识，并能将相关知识用于工程问题的建模和求解；</w:t>
      </w:r>
    </w:p>
    <w:p w14:paraId="571AAFC1" w14:textId="77777777" w:rsidR="005D4C55" w:rsidRPr="009E357C" w:rsidRDefault="005D4C55">
      <w:pPr>
        <w:snapToGrid w:val="0"/>
        <w:spacing w:before="156" w:line="400" w:lineRule="exact"/>
        <w:jc w:val="left"/>
        <w:rPr>
          <w:rFonts w:ascii="宋体" w:eastAsia="宋体" w:hAnsi="宋体"/>
          <w:color w:val="000000"/>
          <w:sz w:val="20"/>
          <w:szCs w:val="20"/>
        </w:rPr>
      </w:pPr>
      <w:r w:rsidRPr="009E357C">
        <w:rPr>
          <w:rFonts w:ascii="宋体" w:eastAsia="宋体" w:hAnsi="宋体"/>
          <w:color w:val="000000"/>
          <w:sz w:val="20"/>
          <w:szCs w:val="20"/>
        </w:rPr>
        <w:t>3.4 (非技术层面)能够在社会、健康、安全、法律、文化以及环境等制约因素下，从技术、经济角度对设计方案的可行性进行评价；</w:t>
      </w:r>
    </w:p>
    <w:p w14:paraId="35D555BB" w14:textId="77777777" w:rsidR="005D4C55" w:rsidRPr="009E357C" w:rsidRDefault="005D4C55">
      <w:pPr>
        <w:snapToGrid w:val="0"/>
        <w:spacing w:before="156" w:line="400" w:lineRule="exact"/>
        <w:jc w:val="left"/>
        <w:rPr>
          <w:rFonts w:ascii="宋体" w:eastAsia="宋体" w:hAnsi="宋体"/>
          <w:color w:val="000000"/>
          <w:sz w:val="20"/>
          <w:szCs w:val="20"/>
        </w:rPr>
      </w:pPr>
      <w:r w:rsidRPr="009E357C">
        <w:rPr>
          <w:rFonts w:ascii="宋体" w:eastAsia="宋体" w:hAnsi="宋体"/>
          <w:color w:val="000000"/>
          <w:sz w:val="20"/>
          <w:szCs w:val="20"/>
        </w:rPr>
        <w:t>4.3 (实施)能够根据实验方案设计空间信息获取、处理、分析及应用实验系统，采用科学的实验方法安全地开展实验，能够正确采集实验数据；</w:t>
      </w:r>
    </w:p>
    <w:p w14:paraId="5446BFDF" w14:textId="77777777" w:rsidR="005D4C55" w:rsidRPr="009E357C" w:rsidRDefault="005D4C55">
      <w:pPr>
        <w:snapToGrid w:val="0"/>
        <w:spacing w:before="156" w:line="400" w:lineRule="exact"/>
        <w:jc w:val="left"/>
        <w:rPr>
          <w:rFonts w:ascii="宋体" w:eastAsia="宋体" w:hAnsi="宋体"/>
          <w:color w:val="000000"/>
          <w:sz w:val="20"/>
          <w:szCs w:val="20"/>
        </w:rPr>
      </w:pPr>
      <w:r w:rsidRPr="009E357C">
        <w:rPr>
          <w:rFonts w:ascii="宋体" w:eastAsia="宋体" w:hAnsi="宋体"/>
          <w:color w:val="000000"/>
          <w:sz w:val="20"/>
          <w:szCs w:val="20"/>
        </w:rPr>
        <w:t>5.3(选用或开发)针对空间信息领域中的复杂工程问题，能够开发或选用恰当的仿真或设计工具和技术，模拟与预测空间信息领域复杂工程问题的解决方案，并能够分析其局限性；</w:t>
      </w:r>
    </w:p>
    <w:p w14:paraId="393BBF27" w14:textId="77777777" w:rsidR="005D4C55" w:rsidRPr="009E357C" w:rsidRDefault="005D4C55">
      <w:pPr>
        <w:snapToGrid w:val="0"/>
        <w:spacing w:before="156" w:line="400" w:lineRule="exact"/>
        <w:jc w:val="left"/>
        <w:rPr>
          <w:rFonts w:ascii="宋体" w:eastAsia="宋体" w:hAnsi="宋体"/>
          <w:color w:val="000000"/>
          <w:sz w:val="20"/>
          <w:szCs w:val="20"/>
        </w:rPr>
      </w:pPr>
      <w:r w:rsidRPr="009E357C">
        <w:rPr>
          <w:rFonts w:ascii="宋体" w:eastAsia="宋体" w:hAnsi="宋体"/>
          <w:color w:val="000000"/>
          <w:sz w:val="20"/>
          <w:szCs w:val="20"/>
        </w:rPr>
        <w:t>9.3(组织协调工作)能在多学科背景下，组织、协调和指挥团队开展工作，最大程度发挥团队作用。</w:t>
      </w:r>
    </w:p>
    <w:p w14:paraId="44211FA6" w14:textId="77777777" w:rsidR="005D4C55" w:rsidRPr="009E357C" w:rsidRDefault="005D4C55">
      <w:pPr>
        <w:snapToGrid w:val="0"/>
        <w:spacing w:before="312" w:after="156" w:line="300" w:lineRule="auto"/>
        <w:jc w:val="center"/>
        <w:rPr>
          <w:rFonts w:ascii="宋体" w:eastAsia="宋体" w:hAnsi="宋体"/>
          <w:b/>
          <w:bCs/>
          <w:color w:val="000000"/>
          <w:sz w:val="20"/>
          <w:szCs w:val="20"/>
        </w:rPr>
      </w:pPr>
      <w:r w:rsidRPr="009E357C">
        <w:rPr>
          <w:rFonts w:ascii="宋体" w:eastAsia="宋体" w:hAnsi="宋体"/>
          <w:b/>
          <w:bCs/>
          <w:color w:val="000000"/>
          <w:sz w:val="20"/>
          <w:szCs w:val="20"/>
        </w:rPr>
        <w:t>课程目标达成考核与评价方式及成绩评定对照表</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09"/>
        <w:gridCol w:w="769"/>
        <w:gridCol w:w="949"/>
        <w:gridCol w:w="2004"/>
        <w:gridCol w:w="3150"/>
      </w:tblGrid>
      <w:tr w:rsidR="005D4C55" w:rsidRPr="009E357C" w14:paraId="0D41B9BB" w14:textId="77777777" w:rsidTr="0022394D">
        <w:trPr>
          <w:trHeight w:val="270"/>
          <w:jc w:val="center"/>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45C7ED09"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lastRenderedPageBreak/>
              <w:t>课程</w:t>
            </w:r>
          </w:p>
          <w:p w14:paraId="21DD41EC"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目标</w:t>
            </w:r>
          </w:p>
        </w:tc>
        <w:tc>
          <w:tcPr>
            <w:tcW w:w="684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036B16F"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考核与评价方式及成绩比例（%）</w:t>
            </w:r>
          </w:p>
        </w:tc>
      </w:tr>
      <w:tr w:rsidR="005D4C55" w:rsidRPr="009E357C" w14:paraId="3E407C39" w14:textId="77777777" w:rsidTr="0022394D">
        <w:trPr>
          <w:trHeight w:val="270"/>
          <w:jc w:val="center"/>
        </w:trPr>
        <w:tc>
          <w:tcPr>
            <w:tcW w:w="18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7EFC92" w14:textId="77777777" w:rsidR="005D4C55" w:rsidRPr="009E357C" w:rsidRDefault="005D4C55">
            <w:pPr>
              <w:snapToGrid w:val="0"/>
              <w:rPr>
                <w:rFonts w:ascii="宋体" w:eastAsia="宋体" w:hAnsi="宋体"/>
                <w:color w:val="000000"/>
              </w:rPr>
            </w:pPr>
          </w:p>
        </w:tc>
        <w:tc>
          <w:tcPr>
            <w:tcW w:w="7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BAC4B5F"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日常</w:t>
            </w:r>
          </w:p>
          <w:p w14:paraId="1BD46FA7"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考核</w:t>
            </w:r>
          </w:p>
        </w:tc>
        <w:tc>
          <w:tcPr>
            <w:tcW w:w="9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FCC2220"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实验</w:t>
            </w:r>
          </w:p>
          <w:p w14:paraId="1545F1E8"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报告</w:t>
            </w:r>
          </w:p>
        </w:tc>
        <w:tc>
          <w:tcPr>
            <w:tcW w:w="19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75E0150"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项目实践</w:t>
            </w:r>
          </w:p>
        </w:tc>
        <w:tc>
          <w:tcPr>
            <w:tcW w:w="3135" w:type="dxa"/>
            <w:tcBorders>
              <w:top w:val="single" w:sz="8" w:space="0" w:color="000000"/>
              <w:left w:val="single" w:sz="8" w:space="0" w:color="000000"/>
              <w:bottom w:val="single" w:sz="8" w:space="0" w:color="000000"/>
              <w:right w:val="single" w:sz="8" w:space="0" w:color="000000"/>
            </w:tcBorders>
            <w:vAlign w:val="center"/>
          </w:tcPr>
          <w:p w14:paraId="2C651E19"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成绩比例（%）</w:t>
            </w:r>
          </w:p>
        </w:tc>
      </w:tr>
      <w:tr w:rsidR="005D4C55" w:rsidRPr="009E357C" w14:paraId="58F027E1"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4AEA7A10"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w:t>
            </w:r>
          </w:p>
        </w:tc>
        <w:tc>
          <w:tcPr>
            <w:tcW w:w="765" w:type="dxa"/>
            <w:tcBorders>
              <w:top w:val="single" w:sz="8" w:space="0" w:color="000000"/>
              <w:left w:val="single" w:sz="8" w:space="0" w:color="000000"/>
              <w:bottom w:val="single" w:sz="8" w:space="0" w:color="000000"/>
              <w:right w:val="single" w:sz="8" w:space="0" w:color="000000"/>
            </w:tcBorders>
            <w:vAlign w:val="center"/>
          </w:tcPr>
          <w:p w14:paraId="20598C1C"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0</w:t>
            </w:r>
          </w:p>
        </w:tc>
        <w:tc>
          <w:tcPr>
            <w:tcW w:w="945" w:type="dxa"/>
            <w:tcBorders>
              <w:top w:val="single" w:sz="8" w:space="0" w:color="000000"/>
              <w:left w:val="single" w:sz="8" w:space="0" w:color="000000"/>
              <w:bottom w:val="single" w:sz="8" w:space="0" w:color="000000"/>
              <w:right w:val="single" w:sz="8" w:space="0" w:color="000000"/>
            </w:tcBorders>
            <w:vAlign w:val="center"/>
          </w:tcPr>
          <w:p w14:paraId="2660CEE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8</w:t>
            </w:r>
          </w:p>
        </w:tc>
        <w:tc>
          <w:tcPr>
            <w:tcW w:w="1995" w:type="dxa"/>
            <w:tcBorders>
              <w:top w:val="single" w:sz="8" w:space="0" w:color="000000"/>
              <w:left w:val="single" w:sz="8" w:space="0" w:color="000000"/>
              <w:bottom w:val="single" w:sz="8" w:space="0" w:color="000000"/>
              <w:right w:val="single" w:sz="8" w:space="0" w:color="000000"/>
            </w:tcBorders>
            <w:vAlign w:val="center"/>
          </w:tcPr>
          <w:p w14:paraId="6AEE9815"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10</w:t>
            </w:r>
          </w:p>
        </w:tc>
        <w:tc>
          <w:tcPr>
            <w:tcW w:w="3135" w:type="dxa"/>
            <w:tcBorders>
              <w:top w:val="single" w:sz="8" w:space="0" w:color="000000"/>
              <w:left w:val="single" w:sz="8" w:space="0" w:color="000000"/>
              <w:bottom w:val="single" w:sz="8" w:space="0" w:color="000000"/>
              <w:right w:val="single" w:sz="8" w:space="0" w:color="000000"/>
            </w:tcBorders>
            <w:vAlign w:val="center"/>
          </w:tcPr>
          <w:p w14:paraId="5E4D5CD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18</w:t>
            </w:r>
          </w:p>
        </w:tc>
      </w:tr>
      <w:tr w:rsidR="005D4C55" w:rsidRPr="009E357C" w14:paraId="241B5330"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1036D94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2</w:t>
            </w:r>
          </w:p>
        </w:tc>
        <w:tc>
          <w:tcPr>
            <w:tcW w:w="765" w:type="dxa"/>
            <w:tcBorders>
              <w:top w:val="single" w:sz="8" w:space="0" w:color="000000"/>
              <w:left w:val="single" w:sz="8" w:space="0" w:color="000000"/>
              <w:bottom w:val="single" w:sz="8" w:space="0" w:color="000000"/>
              <w:right w:val="single" w:sz="8" w:space="0" w:color="000000"/>
            </w:tcBorders>
            <w:vAlign w:val="center"/>
          </w:tcPr>
          <w:p w14:paraId="233A39E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0</w:t>
            </w:r>
          </w:p>
        </w:tc>
        <w:tc>
          <w:tcPr>
            <w:tcW w:w="945" w:type="dxa"/>
            <w:tcBorders>
              <w:top w:val="single" w:sz="8" w:space="0" w:color="000000"/>
              <w:left w:val="single" w:sz="8" w:space="0" w:color="000000"/>
              <w:bottom w:val="single" w:sz="8" w:space="0" w:color="000000"/>
              <w:right w:val="single" w:sz="8" w:space="0" w:color="000000"/>
            </w:tcBorders>
            <w:vAlign w:val="center"/>
          </w:tcPr>
          <w:p w14:paraId="0BCC4D3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7</w:t>
            </w:r>
          </w:p>
        </w:tc>
        <w:tc>
          <w:tcPr>
            <w:tcW w:w="1995" w:type="dxa"/>
            <w:tcBorders>
              <w:top w:val="single" w:sz="8" w:space="0" w:color="000000"/>
              <w:left w:val="single" w:sz="8" w:space="0" w:color="000000"/>
              <w:bottom w:val="single" w:sz="8" w:space="0" w:color="000000"/>
              <w:right w:val="single" w:sz="8" w:space="0" w:color="000000"/>
            </w:tcBorders>
            <w:vAlign w:val="center"/>
          </w:tcPr>
          <w:p w14:paraId="37BA882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11</w:t>
            </w:r>
          </w:p>
        </w:tc>
        <w:tc>
          <w:tcPr>
            <w:tcW w:w="3135" w:type="dxa"/>
            <w:tcBorders>
              <w:top w:val="single" w:sz="8" w:space="0" w:color="000000"/>
              <w:left w:val="single" w:sz="8" w:space="0" w:color="000000"/>
              <w:bottom w:val="single" w:sz="8" w:space="0" w:color="000000"/>
              <w:right w:val="single" w:sz="8" w:space="0" w:color="000000"/>
            </w:tcBorders>
            <w:vAlign w:val="center"/>
          </w:tcPr>
          <w:p w14:paraId="0A0605D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18</w:t>
            </w:r>
          </w:p>
        </w:tc>
      </w:tr>
      <w:tr w:rsidR="005D4C55" w:rsidRPr="009E357C" w14:paraId="01FE3942"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47532DD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3</w:t>
            </w:r>
          </w:p>
        </w:tc>
        <w:tc>
          <w:tcPr>
            <w:tcW w:w="765" w:type="dxa"/>
            <w:tcBorders>
              <w:top w:val="single" w:sz="8" w:space="0" w:color="000000"/>
              <w:left w:val="single" w:sz="8" w:space="0" w:color="000000"/>
              <w:bottom w:val="single" w:sz="8" w:space="0" w:color="000000"/>
              <w:right w:val="single" w:sz="8" w:space="0" w:color="000000"/>
            </w:tcBorders>
            <w:vAlign w:val="center"/>
          </w:tcPr>
          <w:p w14:paraId="5D13071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0</w:t>
            </w:r>
          </w:p>
        </w:tc>
        <w:tc>
          <w:tcPr>
            <w:tcW w:w="945" w:type="dxa"/>
            <w:tcBorders>
              <w:top w:val="single" w:sz="8" w:space="0" w:color="000000"/>
              <w:left w:val="single" w:sz="8" w:space="0" w:color="000000"/>
              <w:bottom w:val="single" w:sz="8" w:space="0" w:color="000000"/>
              <w:right w:val="single" w:sz="8" w:space="0" w:color="000000"/>
            </w:tcBorders>
            <w:vAlign w:val="center"/>
          </w:tcPr>
          <w:p w14:paraId="3E040A1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8</w:t>
            </w:r>
          </w:p>
        </w:tc>
        <w:tc>
          <w:tcPr>
            <w:tcW w:w="1995" w:type="dxa"/>
            <w:tcBorders>
              <w:top w:val="single" w:sz="8" w:space="0" w:color="000000"/>
              <w:left w:val="single" w:sz="8" w:space="0" w:color="000000"/>
              <w:bottom w:val="single" w:sz="8" w:space="0" w:color="000000"/>
              <w:right w:val="single" w:sz="8" w:space="0" w:color="000000"/>
            </w:tcBorders>
            <w:vAlign w:val="center"/>
          </w:tcPr>
          <w:p w14:paraId="3C03330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10</w:t>
            </w:r>
          </w:p>
        </w:tc>
        <w:tc>
          <w:tcPr>
            <w:tcW w:w="3135" w:type="dxa"/>
            <w:tcBorders>
              <w:top w:val="single" w:sz="8" w:space="0" w:color="000000"/>
              <w:left w:val="single" w:sz="8" w:space="0" w:color="000000"/>
              <w:bottom w:val="single" w:sz="8" w:space="0" w:color="000000"/>
              <w:right w:val="single" w:sz="8" w:space="0" w:color="000000"/>
            </w:tcBorders>
            <w:vAlign w:val="center"/>
          </w:tcPr>
          <w:p w14:paraId="61C948E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18</w:t>
            </w:r>
          </w:p>
        </w:tc>
      </w:tr>
      <w:tr w:rsidR="005D4C55" w:rsidRPr="009E357C" w14:paraId="14EF5CE3"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10E7581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4</w:t>
            </w:r>
          </w:p>
        </w:tc>
        <w:tc>
          <w:tcPr>
            <w:tcW w:w="765" w:type="dxa"/>
            <w:tcBorders>
              <w:top w:val="single" w:sz="8" w:space="0" w:color="000000"/>
              <w:left w:val="single" w:sz="8" w:space="0" w:color="000000"/>
              <w:bottom w:val="single" w:sz="8" w:space="0" w:color="000000"/>
              <w:right w:val="single" w:sz="8" w:space="0" w:color="000000"/>
            </w:tcBorders>
            <w:vAlign w:val="center"/>
          </w:tcPr>
          <w:p w14:paraId="162A5BC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0</w:t>
            </w:r>
          </w:p>
        </w:tc>
        <w:tc>
          <w:tcPr>
            <w:tcW w:w="945" w:type="dxa"/>
            <w:tcBorders>
              <w:top w:val="single" w:sz="8" w:space="0" w:color="000000"/>
              <w:left w:val="single" w:sz="8" w:space="0" w:color="000000"/>
              <w:bottom w:val="single" w:sz="8" w:space="0" w:color="000000"/>
              <w:right w:val="single" w:sz="8" w:space="0" w:color="000000"/>
            </w:tcBorders>
            <w:vAlign w:val="center"/>
          </w:tcPr>
          <w:p w14:paraId="720F6C01"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7</w:t>
            </w:r>
          </w:p>
        </w:tc>
        <w:tc>
          <w:tcPr>
            <w:tcW w:w="1995" w:type="dxa"/>
            <w:tcBorders>
              <w:top w:val="single" w:sz="8" w:space="0" w:color="000000"/>
              <w:left w:val="single" w:sz="8" w:space="0" w:color="000000"/>
              <w:bottom w:val="single" w:sz="8" w:space="0" w:color="000000"/>
              <w:right w:val="single" w:sz="8" w:space="0" w:color="000000"/>
            </w:tcBorders>
            <w:vAlign w:val="center"/>
          </w:tcPr>
          <w:p w14:paraId="54AF619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10</w:t>
            </w:r>
          </w:p>
        </w:tc>
        <w:tc>
          <w:tcPr>
            <w:tcW w:w="3135" w:type="dxa"/>
            <w:tcBorders>
              <w:top w:val="single" w:sz="8" w:space="0" w:color="000000"/>
              <w:left w:val="single" w:sz="8" w:space="0" w:color="000000"/>
              <w:bottom w:val="single" w:sz="8" w:space="0" w:color="000000"/>
              <w:right w:val="single" w:sz="8" w:space="0" w:color="000000"/>
            </w:tcBorders>
            <w:vAlign w:val="center"/>
          </w:tcPr>
          <w:p w14:paraId="673FC82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17</w:t>
            </w:r>
          </w:p>
        </w:tc>
      </w:tr>
      <w:tr w:rsidR="005D4C55" w:rsidRPr="009E357C" w14:paraId="5852C817"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DCB319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5</w:t>
            </w:r>
          </w:p>
        </w:tc>
        <w:tc>
          <w:tcPr>
            <w:tcW w:w="765" w:type="dxa"/>
            <w:tcBorders>
              <w:top w:val="single" w:sz="8" w:space="0" w:color="000000"/>
              <w:left w:val="single" w:sz="8" w:space="0" w:color="000000"/>
              <w:bottom w:val="single" w:sz="8" w:space="0" w:color="000000"/>
              <w:right w:val="single" w:sz="8" w:space="0" w:color="000000"/>
            </w:tcBorders>
            <w:vAlign w:val="center"/>
          </w:tcPr>
          <w:p w14:paraId="3739CEB0"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15</w:t>
            </w:r>
          </w:p>
        </w:tc>
        <w:tc>
          <w:tcPr>
            <w:tcW w:w="945" w:type="dxa"/>
            <w:tcBorders>
              <w:top w:val="single" w:sz="8" w:space="0" w:color="000000"/>
              <w:left w:val="single" w:sz="8" w:space="0" w:color="000000"/>
              <w:bottom w:val="single" w:sz="8" w:space="0" w:color="000000"/>
              <w:right w:val="single" w:sz="8" w:space="0" w:color="000000"/>
            </w:tcBorders>
            <w:vAlign w:val="center"/>
          </w:tcPr>
          <w:p w14:paraId="3FBAFA3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5</w:t>
            </w:r>
          </w:p>
        </w:tc>
        <w:tc>
          <w:tcPr>
            <w:tcW w:w="1995" w:type="dxa"/>
            <w:tcBorders>
              <w:top w:val="single" w:sz="8" w:space="0" w:color="000000"/>
              <w:left w:val="single" w:sz="8" w:space="0" w:color="000000"/>
              <w:bottom w:val="single" w:sz="8" w:space="0" w:color="000000"/>
              <w:right w:val="single" w:sz="8" w:space="0" w:color="000000"/>
            </w:tcBorders>
            <w:vAlign w:val="center"/>
          </w:tcPr>
          <w:p w14:paraId="031D3C3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9</w:t>
            </w:r>
          </w:p>
        </w:tc>
        <w:tc>
          <w:tcPr>
            <w:tcW w:w="3135" w:type="dxa"/>
            <w:tcBorders>
              <w:top w:val="single" w:sz="8" w:space="0" w:color="000000"/>
              <w:left w:val="single" w:sz="8" w:space="0" w:color="000000"/>
              <w:bottom w:val="single" w:sz="8" w:space="0" w:color="000000"/>
              <w:right w:val="single" w:sz="8" w:space="0" w:color="000000"/>
            </w:tcBorders>
            <w:vAlign w:val="center"/>
          </w:tcPr>
          <w:p w14:paraId="139BBA9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29</w:t>
            </w:r>
          </w:p>
        </w:tc>
      </w:tr>
      <w:tr w:rsidR="005D4C55" w:rsidRPr="009E357C" w14:paraId="2E48B468" w14:textId="77777777" w:rsidTr="0022394D">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7AD30DE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合计</w:t>
            </w:r>
          </w:p>
        </w:tc>
        <w:tc>
          <w:tcPr>
            <w:tcW w:w="765" w:type="dxa"/>
            <w:tcBorders>
              <w:top w:val="single" w:sz="8" w:space="0" w:color="000000"/>
              <w:left w:val="single" w:sz="8" w:space="0" w:color="000000"/>
              <w:bottom w:val="single" w:sz="8" w:space="0" w:color="000000"/>
              <w:right w:val="single" w:sz="8" w:space="0" w:color="000000"/>
            </w:tcBorders>
            <w:vAlign w:val="center"/>
          </w:tcPr>
          <w:p w14:paraId="0DC8E77B"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15</w:t>
            </w:r>
          </w:p>
        </w:tc>
        <w:tc>
          <w:tcPr>
            <w:tcW w:w="945" w:type="dxa"/>
            <w:tcBorders>
              <w:top w:val="single" w:sz="8" w:space="0" w:color="000000"/>
              <w:left w:val="single" w:sz="8" w:space="0" w:color="000000"/>
              <w:bottom w:val="single" w:sz="8" w:space="0" w:color="000000"/>
              <w:right w:val="single" w:sz="8" w:space="0" w:color="000000"/>
            </w:tcBorders>
            <w:vAlign w:val="center"/>
          </w:tcPr>
          <w:p w14:paraId="6F6512B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35</w:t>
            </w:r>
          </w:p>
        </w:tc>
        <w:tc>
          <w:tcPr>
            <w:tcW w:w="1995" w:type="dxa"/>
            <w:tcBorders>
              <w:top w:val="single" w:sz="8" w:space="0" w:color="000000"/>
              <w:left w:val="single" w:sz="8" w:space="0" w:color="000000"/>
              <w:bottom w:val="single" w:sz="8" w:space="0" w:color="000000"/>
              <w:right w:val="single" w:sz="8" w:space="0" w:color="000000"/>
            </w:tcBorders>
            <w:vAlign w:val="center"/>
          </w:tcPr>
          <w:p w14:paraId="138B6600"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50</w:t>
            </w:r>
          </w:p>
        </w:tc>
        <w:tc>
          <w:tcPr>
            <w:tcW w:w="3135" w:type="dxa"/>
            <w:tcBorders>
              <w:top w:val="single" w:sz="8" w:space="0" w:color="000000"/>
              <w:left w:val="single" w:sz="8" w:space="0" w:color="000000"/>
              <w:bottom w:val="single" w:sz="8" w:space="0" w:color="000000"/>
              <w:right w:val="single" w:sz="8" w:space="0" w:color="000000"/>
            </w:tcBorders>
            <w:vAlign w:val="center"/>
          </w:tcPr>
          <w:p w14:paraId="65D4C2F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100</w:t>
            </w:r>
          </w:p>
        </w:tc>
      </w:tr>
    </w:tbl>
    <w:p w14:paraId="363DCD7A" w14:textId="77777777" w:rsidR="005D4C55" w:rsidRPr="009E357C" w:rsidRDefault="005D4C55">
      <w:pPr>
        <w:snapToGrid w:val="0"/>
        <w:spacing w:before="156" w:line="264" w:lineRule="auto"/>
        <w:ind w:firstLine="130"/>
        <w:rPr>
          <w:rFonts w:ascii="宋体" w:eastAsia="宋体" w:hAnsi="宋体"/>
          <w:color w:val="000000"/>
          <w:sz w:val="20"/>
          <w:szCs w:val="20"/>
        </w:rPr>
      </w:pPr>
      <w:r w:rsidRPr="009E357C">
        <w:rPr>
          <w:rFonts w:ascii="宋体" w:eastAsia="宋体" w:hAnsi="宋体"/>
          <w:color w:val="000000"/>
          <w:sz w:val="20"/>
          <w:szCs w:val="20"/>
        </w:rPr>
        <w:t>注：该表格中比例为课程整体成绩比例。</w:t>
      </w:r>
    </w:p>
    <w:p w14:paraId="7C009709" w14:textId="77777777" w:rsidR="005D4C55" w:rsidRPr="009E357C" w:rsidRDefault="005D4C55">
      <w:pPr>
        <w:snapToGrid w:val="0"/>
        <w:spacing w:line="0" w:lineRule="atLeast"/>
        <w:rPr>
          <w:rFonts w:ascii="宋体" w:eastAsia="宋体" w:hAnsi="宋体"/>
          <w:b/>
          <w:bCs/>
          <w:color w:val="000000"/>
          <w:kern w:val="0"/>
          <w:sz w:val="20"/>
          <w:szCs w:val="20"/>
        </w:rPr>
      </w:pPr>
      <w:r w:rsidRPr="009E357C">
        <w:rPr>
          <w:rFonts w:ascii="宋体" w:eastAsia="宋体" w:hAnsi="宋体"/>
          <w:b/>
          <w:bCs/>
          <w:color w:val="000000"/>
          <w:kern w:val="0"/>
          <w:sz w:val="20"/>
          <w:szCs w:val="20"/>
        </w:rPr>
        <w:t>二、实践教学内容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10"/>
        <w:gridCol w:w="1867"/>
        <w:gridCol w:w="379"/>
        <w:gridCol w:w="622"/>
        <w:gridCol w:w="880"/>
        <w:gridCol w:w="1472"/>
        <w:gridCol w:w="486"/>
        <w:gridCol w:w="486"/>
        <w:gridCol w:w="486"/>
        <w:gridCol w:w="486"/>
        <w:gridCol w:w="607"/>
      </w:tblGrid>
      <w:tr w:rsidR="005D4C55" w:rsidRPr="009E357C" w14:paraId="462A985D" w14:textId="77777777" w:rsidTr="0022394D">
        <w:trPr>
          <w:trHeight w:val="225"/>
          <w:jc w:val="center"/>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DAF2CAE"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实验项目编号</w:t>
            </w:r>
          </w:p>
        </w:tc>
        <w:tc>
          <w:tcPr>
            <w:tcW w:w="18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451E528"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实践内容</w:t>
            </w:r>
          </w:p>
        </w:tc>
        <w:tc>
          <w:tcPr>
            <w:tcW w:w="37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54D0F01E"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天数</w:t>
            </w: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6E989EC4"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地点</w:t>
            </w:r>
          </w:p>
        </w:tc>
        <w:tc>
          <w:tcPr>
            <w:tcW w:w="87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00FA64F"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教学</w:t>
            </w:r>
          </w:p>
          <w:p w14:paraId="236C0E20"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方法</w:t>
            </w:r>
          </w:p>
        </w:tc>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366AAFC"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作业要求</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14BA325B"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对课程目标的支撑</w:t>
            </w:r>
          </w:p>
        </w:tc>
      </w:tr>
      <w:tr w:rsidR="005D4C55" w:rsidRPr="009E357C" w14:paraId="1BF65BD2" w14:textId="77777777" w:rsidTr="0022394D">
        <w:trPr>
          <w:trHeight w:val="225"/>
          <w:jc w:val="center"/>
        </w:trPr>
        <w:tc>
          <w:tcPr>
            <w:tcW w:w="90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B23F050" w14:textId="77777777" w:rsidR="005D4C55" w:rsidRPr="009E357C" w:rsidRDefault="005D4C55">
            <w:pPr>
              <w:snapToGrid w:val="0"/>
              <w:jc w:val="center"/>
              <w:rPr>
                <w:rFonts w:ascii="宋体" w:eastAsia="宋体" w:hAnsi="宋体"/>
                <w:color w:val="000000"/>
              </w:rPr>
            </w:pPr>
          </w:p>
        </w:tc>
        <w:tc>
          <w:tcPr>
            <w:tcW w:w="184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5CC726AB" w14:textId="77777777" w:rsidR="005D4C55" w:rsidRPr="009E357C" w:rsidRDefault="005D4C55">
            <w:pPr>
              <w:snapToGrid w:val="0"/>
              <w:jc w:val="center"/>
              <w:rPr>
                <w:rFonts w:ascii="宋体" w:eastAsia="宋体" w:hAnsi="宋体"/>
                <w:color w:val="000000"/>
              </w:rPr>
            </w:pPr>
          </w:p>
        </w:tc>
        <w:tc>
          <w:tcPr>
            <w:tcW w:w="37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5F2366D4" w14:textId="77777777" w:rsidR="005D4C55" w:rsidRPr="009E357C" w:rsidRDefault="005D4C55">
            <w:pPr>
              <w:snapToGrid w:val="0"/>
              <w:jc w:val="center"/>
              <w:rPr>
                <w:rFonts w:ascii="宋体" w:eastAsia="宋体" w:hAnsi="宋体"/>
                <w:color w:val="000000"/>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C2CC4C1" w14:textId="77777777" w:rsidR="005D4C55" w:rsidRPr="009E357C" w:rsidRDefault="005D4C55">
            <w:pPr>
              <w:snapToGrid w:val="0"/>
              <w:jc w:val="center"/>
              <w:rPr>
                <w:rFonts w:ascii="宋体" w:eastAsia="宋体" w:hAnsi="宋体"/>
                <w:color w:val="000000"/>
              </w:rPr>
            </w:pPr>
          </w:p>
        </w:tc>
        <w:tc>
          <w:tcPr>
            <w:tcW w:w="8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0C8515FB" w14:textId="77777777" w:rsidR="005D4C55" w:rsidRPr="009E357C" w:rsidRDefault="005D4C55">
            <w:pPr>
              <w:snapToGrid w:val="0"/>
              <w:jc w:val="center"/>
              <w:rPr>
                <w:rFonts w:ascii="宋体" w:eastAsia="宋体" w:hAnsi="宋体"/>
                <w:color w:val="000000"/>
              </w:rPr>
            </w:pPr>
          </w:p>
        </w:tc>
        <w:tc>
          <w:tcPr>
            <w:tcW w:w="14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8A8E704"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2B3846F"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1</w:t>
            </w:r>
          </w:p>
        </w:tc>
        <w:tc>
          <w:tcPr>
            <w:tcW w:w="4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BEC5318"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2</w:t>
            </w:r>
          </w:p>
        </w:tc>
        <w:tc>
          <w:tcPr>
            <w:tcW w:w="4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43C7F1C"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FE52246"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4</w:t>
            </w:r>
          </w:p>
        </w:tc>
        <w:tc>
          <w:tcPr>
            <w:tcW w:w="6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460ADBF" w14:textId="77777777" w:rsidR="005D4C55" w:rsidRPr="009E357C" w:rsidRDefault="005D4C55">
            <w:pPr>
              <w:snapToGrid w:val="0"/>
              <w:jc w:val="center"/>
              <w:rPr>
                <w:rFonts w:ascii="宋体" w:eastAsia="宋体" w:hAnsi="宋体"/>
                <w:b/>
                <w:bCs/>
                <w:color w:val="000000"/>
              </w:rPr>
            </w:pPr>
            <w:r w:rsidRPr="009E357C">
              <w:rPr>
                <w:rFonts w:ascii="宋体" w:eastAsia="宋体" w:hAnsi="宋体"/>
                <w:b/>
                <w:bCs/>
                <w:color w:val="000000"/>
              </w:rPr>
              <w:t>5</w:t>
            </w:r>
          </w:p>
        </w:tc>
      </w:tr>
      <w:tr w:rsidR="005D4C55" w:rsidRPr="009E357C" w14:paraId="0B4A9972"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552D3C30"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w:t>
            </w:r>
          </w:p>
        </w:tc>
        <w:tc>
          <w:tcPr>
            <w:tcW w:w="1845" w:type="dxa"/>
            <w:tcBorders>
              <w:top w:val="single" w:sz="8" w:space="0" w:color="000000"/>
              <w:left w:val="single" w:sz="8" w:space="0" w:color="000000"/>
              <w:bottom w:val="single" w:sz="8" w:space="0" w:color="000000"/>
              <w:right w:val="single" w:sz="8" w:space="0" w:color="000000"/>
            </w:tcBorders>
            <w:vAlign w:val="center"/>
          </w:tcPr>
          <w:p w14:paraId="436AE06B"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完成实验环境的软、硬件部署和配置，熟悉工具和基本操作</w:t>
            </w:r>
          </w:p>
        </w:tc>
        <w:tc>
          <w:tcPr>
            <w:tcW w:w="375" w:type="dxa"/>
            <w:tcBorders>
              <w:top w:val="single" w:sz="8" w:space="0" w:color="000000"/>
              <w:left w:val="single" w:sz="8" w:space="0" w:color="000000"/>
              <w:bottom w:val="single" w:sz="8" w:space="0" w:color="000000"/>
              <w:right w:val="single" w:sz="8" w:space="0" w:color="000000"/>
            </w:tcBorders>
            <w:vAlign w:val="center"/>
          </w:tcPr>
          <w:p w14:paraId="763040AF"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w:t>
            </w:r>
          </w:p>
        </w:tc>
        <w:tc>
          <w:tcPr>
            <w:tcW w:w="615" w:type="dxa"/>
            <w:tcBorders>
              <w:top w:val="single" w:sz="8" w:space="0" w:color="000000"/>
              <w:left w:val="single" w:sz="8" w:space="0" w:color="000000"/>
              <w:bottom w:val="single" w:sz="8" w:space="0" w:color="000000"/>
              <w:right w:val="single" w:sz="8" w:space="0" w:color="000000"/>
            </w:tcBorders>
            <w:vAlign w:val="center"/>
          </w:tcPr>
          <w:p w14:paraId="342E754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755620CC"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0435238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按实践导师的现场演示和指导完成</w:t>
            </w:r>
          </w:p>
        </w:tc>
        <w:tc>
          <w:tcPr>
            <w:tcW w:w="480" w:type="dxa"/>
            <w:tcBorders>
              <w:top w:val="single" w:sz="8" w:space="0" w:color="000000"/>
              <w:left w:val="single" w:sz="8" w:space="0" w:color="000000"/>
              <w:bottom w:val="single" w:sz="8" w:space="0" w:color="000000"/>
              <w:right w:val="single" w:sz="8" w:space="0" w:color="000000"/>
            </w:tcBorders>
            <w:vAlign w:val="center"/>
          </w:tcPr>
          <w:p w14:paraId="05A1B25E"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480" w:type="dxa"/>
            <w:tcBorders>
              <w:top w:val="single" w:sz="8" w:space="0" w:color="000000"/>
              <w:left w:val="single" w:sz="8" w:space="0" w:color="000000"/>
              <w:bottom w:val="single" w:sz="8" w:space="0" w:color="000000"/>
              <w:right w:val="single" w:sz="8" w:space="0" w:color="000000"/>
            </w:tcBorders>
            <w:vAlign w:val="center"/>
          </w:tcPr>
          <w:p w14:paraId="274460F8"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0548D301"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55D376B9" w14:textId="77777777" w:rsidR="005D4C55" w:rsidRPr="009E357C" w:rsidRDefault="005D4C55">
            <w:pPr>
              <w:snapToGrid w:val="0"/>
              <w:jc w:val="center"/>
              <w:rPr>
                <w:rFonts w:ascii="宋体" w:eastAsia="宋体" w:hAnsi="宋体"/>
                <w:color w:val="000000"/>
              </w:rPr>
            </w:pPr>
          </w:p>
        </w:tc>
        <w:tc>
          <w:tcPr>
            <w:tcW w:w="600" w:type="dxa"/>
            <w:tcBorders>
              <w:top w:val="single" w:sz="8" w:space="0" w:color="000000"/>
              <w:left w:val="single" w:sz="8" w:space="0" w:color="000000"/>
              <w:bottom w:val="single" w:sz="8" w:space="0" w:color="000000"/>
              <w:right w:val="single" w:sz="8" w:space="0" w:color="000000"/>
            </w:tcBorders>
            <w:vAlign w:val="center"/>
          </w:tcPr>
          <w:p w14:paraId="2C7E7B3D" w14:textId="77777777" w:rsidR="005D4C55" w:rsidRPr="009E357C" w:rsidRDefault="005D4C55">
            <w:pPr>
              <w:snapToGrid w:val="0"/>
              <w:jc w:val="center"/>
              <w:rPr>
                <w:rFonts w:ascii="宋体" w:eastAsia="宋体" w:hAnsi="宋体"/>
                <w:color w:val="000000"/>
              </w:rPr>
            </w:pPr>
          </w:p>
        </w:tc>
      </w:tr>
      <w:tr w:rsidR="005D4C55" w:rsidRPr="009E357C" w14:paraId="0E165990"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47ED6C6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2</w:t>
            </w:r>
          </w:p>
        </w:tc>
        <w:tc>
          <w:tcPr>
            <w:tcW w:w="1845" w:type="dxa"/>
            <w:tcBorders>
              <w:top w:val="single" w:sz="8" w:space="0" w:color="000000"/>
              <w:left w:val="single" w:sz="8" w:space="0" w:color="000000"/>
              <w:bottom w:val="single" w:sz="8" w:space="0" w:color="000000"/>
              <w:right w:val="single" w:sz="8" w:space="0" w:color="000000"/>
            </w:tcBorders>
            <w:vAlign w:val="center"/>
          </w:tcPr>
          <w:p w14:paraId="7A656C68" w14:textId="77777777" w:rsidR="005D4C55" w:rsidRPr="009E357C" w:rsidRDefault="005D4C55">
            <w:pPr>
              <w:snapToGrid w:val="0"/>
              <w:rPr>
                <w:rFonts w:ascii="宋体" w:eastAsia="宋体" w:hAnsi="宋体"/>
                <w:color w:val="000000"/>
              </w:rPr>
            </w:pPr>
            <w:r w:rsidRPr="009E357C">
              <w:rPr>
                <w:rFonts w:ascii="宋体" w:eastAsia="宋体" w:hAnsi="宋体"/>
                <w:color w:val="000000"/>
              </w:rPr>
              <w:t>空间对象的创建、编辑和校正操作</w:t>
            </w:r>
          </w:p>
        </w:tc>
        <w:tc>
          <w:tcPr>
            <w:tcW w:w="375" w:type="dxa"/>
            <w:tcBorders>
              <w:top w:val="single" w:sz="8" w:space="0" w:color="000000"/>
              <w:left w:val="single" w:sz="8" w:space="0" w:color="000000"/>
              <w:bottom w:val="single" w:sz="8" w:space="0" w:color="000000"/>
              <w:right w:val="single" w:sz="8" w:space="0" w:color="000000"/>
            </w:tcBorders>
            <w:vAlign w:val="center"/>
          </w:tcPr>
          <w:p w14:paraId="1FFCD7AE"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w:t>
            </w:r>
          </w:p>
        </w:tc>
        <w:tc>
          <w:tcPr>
            <w:tcW w:w="615" w:type="dxa"/>
            <w:tcBorders>
              <w:top w:val="single" w:sz="8" w:space="0" w:color="000000"/>
              <w:left w:val="single" w:sz="8" w:space="0" w:color="000000"/>
              <w:bottom w:val="single" w:sz="8" w:space="0" w:color="000000"/>
              <w:right w:val="single" w:sz="8" w:space="0" w:color="000000"/>
            </w:tcBorders>
            <w:vAlign w:val="center"/>
          </w:tcPr>
          <w:p w14:paraId="41EAF87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6E4AC74B"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45CC6ED3" w14:textId="77777777" w:rsidR="005D4C55" w:rsidRPr="009E357C" w:rsidRDefault="005D4C55">
            <w:pPr>
              <w:snapToGrid w:val="0"/>
              <w:rPr>
                <w:rFonts w:ascii="宋体" w:eastAsia="宋体" w:hAnsi="宋体"/>
                <w:color w:val="000000"/>
              </w:rPr>
            </w:pPr>
            <w:r w:rsidRPr="009E357C">
              <w:rPr>
                <w:rFonts w:ascii="宋体" w:eastAsia="宋体" w:hAnsi="宋体"/>
                <w:color w:val="000000"/>
              </w:rPr>
              <w:t>按实践导师的现场演示和指导完成</w:t>
            </w:r>
          </w:p>
        </w:tc>
        <w:tc>
          <w:tcPr>
            <w:tcW w:w="480" w:type="dxa"/>
            <w:tcBorders>
              <w:top w:val="single" w:sz="8" w:space="0" w:color="000000"/>
              <w:left w:val="single" w:sz="8" w:space="0" w:color="000000"/>
              <w:bottom w:val="single" w:sz="8" w:space="0" w:color="000000"/>
              <w:right w:val="single" w:sz="8" w:space="0" w:color="000000"/>
            </w:tcBorders>
            <w:vAlign w:val="center"/>
          </w:tcPr>
          <w:p w14:paraId="4EC461C1"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5EE6FF6E"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5EE20264"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1F82919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6F1830D5" w14:textId="77777777" w:rsidR="005D4C55" w:rsidRPr="009E357C" w:rsidRDefault="005D4C55">
            <w:pPr>
              <w:snapToGrid w:val="0"/>
              <w:jc w:val="center"/>
              <w:rPr>
                <w:rFonts w:ascii="宋体" w:eastAsia="宋体" w:hAnsi="宋体"/>
                <w:color w:val="000000"/>
              </w:rPr>
            </w:pPr>
          </w:p>
        </w:tc>
      </w:tr>
      <w:tr w:rsidR="005D4C55" w:rsidRPr="009E357C" w14:paraId="0354FED6"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0A76984C"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3</w:t>
            </w:r>
          </w:p>
        </w:tc>
        <w:tc>
          <w:tcPr>
            <w:tcW w:w="1845" w:type="dxa"/>
            <w:tcBorders>
              <w:top w:val="single" w:sz="8" w:space="0" w:color="000000"/>
              <w:left w:val="single" w:sz="8" w:space="0" w:color="000000"/>
              <w:bottom w:val="single" w:sz="8" w:space="0" w:color="000000"/>
              <w:right w:val="single" w:sz="8" w:space="0" w:color="000000"/>
            </w:tcBorders>
            <w:vAlign w:val="center"/>
          </w:tcPr>
          <w:p w14:paraId="02BD4AD1" w14:textId="77777777" w:rsidR="005D4C55" w:rsidRPr="009E357C" w:rsidRDefault="005D4C55">
            <w:pPr>
              <w:snapToGrid w:val="0"/>
              <w:rPr>
                <w:rFonts w:ascii="宋体" w:eastAsia="宋体" w:hAnsi="宋体"/>
                <w:color w:val="000000"/>
              </w:rPr>
            </w:pPr>
            <w:r w:rsidRPr="009E357C">
              <w:rPr>
                <w:rFonts w:ascii="宋体" w:eastAsia="宋体" w:hAnsi="宋体"/>
                <w:color w:val="000000"/>
              </w:rPr>
              <w:t>空间对象系统库的创建并通过图例绘制重现图像</w:t>
            </w:r>
          </w:p>
        </w:tc>
        <w:tc>
          <w:tcPr>
            <w:tcW w:w="375" w:type="dxa"/>
            <w:tcBorders>
              <w:top w:val="single" w:sz="8" w:space="0" w:color="000000"/>
              <w:left w:val="single" w:sz="8" w:space="0" w:color="000000"/>
              <w:bottom w:val="single" w:sz="8" w:space="0" w:color="000000"/>
              <w:right w:val="single" w:sz="8" w:space="0" w:color="000000"/>
            </w:tcBorders>
            <w:vAlign w:val="center"/>
          </w:tcPr>
          <w:p w14:paraId="32EBF80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1</w:t>
            </w:r>
          </w:p>
        </w:tc>
        <w:tc>
          <w:tcPr>
            <w:tcW w:w="615" w:type="dxa"/>
            <w:tcBorders>
              <w:top w:val="single" w:sz="8" w:space="0" w:color="000000"/>
              <w:left w:val="single" w:sz="8" w:space="0" w:color="000000"/>
              <w:bottom w:val="single" w:sz="8" w:space="0" w:color="000000"/>
              <w:right w:val="single" w:sz="8" w:space="0" w:color="000000"/>
            </w:tcBorders>
            <w:vAlign w:val="center"/>
          </w:tcPr>
          <w:p w14:paraId="21974F6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44CD327A"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0F163DED" w14:textId="77777777" w:rsidR="005D4C55" w:rsidRPr="009E357C" w:rsidRDefault="005D4C55">
            <w:pPr>
              <w:snapToGrid w:val="0"/>
              <w:rPr>
                <w:rFonts w:ascii="宋体" w:eastAsia="宋体" w:hAnsi="宋体"/>
                <w:color w:val="000000"/>
              </w:rPr>
            </w:pPr>
            <w:r w:rsidRPr="009E357C">
              <w:rPr>
                <w:rFonts w:ascii="宋体" w:eastAsia="宋体" w:hAnsi="宋体"/>
                <w:color w:val="000000"/>
              </w:rPr>
              <w:t>使用自己建立的系统库中的图例重现给定图像并通过实践导师的现场验收</w:t>
            </w:r>
          </w:p>
        </w:tc>
        <w:tc>
          <w:tcPr>
            <w:tcW w:w="480" w:type="dxa"/>
            <w:tcBorders>
              <w:top w:val="single" w:sz="8" w:space="0" w:color="000000"/>
              <w:left w:val="single" w:sz="8" w:space="0" w:color="000000"/>
              <w:bottom w:val="single" w:sz="8" w:space="0" w:color="000000"/>
              <w:right w:val="single" w:sz="8" w:space="0" w:color="000000"/>
            </w:tcBorders>
            <w:vAlign w:val="center"/>
          </w:tcPr>
          <w:p w14:paraId="63526B23"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6BE506D6"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4C4439E0"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480" w:type="dxa"/>
            <w:tcBorders>
              <w:top w:val="single" w:sz="8" w:space="0" w:color="000000"/>
              <w:left w:val="single" w:sz="8" w:space="0" w:color="000000"/>
              <w:bottom w:val="single" w:sz="8" w:space="0" w:color="000000"/>
              <w:right w:val="single" w:sz="8" w:space="0" w:color="000000"/>
            </w:tcBorders>
            <w:vAlign w:val="center"/>
          </w:tcPr>
          <w:p w14:paraId="706D2335" w14:textId="77777777" w:rsidR="005D4C55" w:rsidRPr="009E357C" w:rsidRDefault="005D4C55">
            <w:pPr>
              <w:snapToGrid w:val="0"/>
              <w:jc w:val="center"/>
              <w:rPr>
                <w:rFonts w:ascii="宋体" w:eastAsia="宋体" w:hAnsi="宋体"/>
                <w:color w:val="000000"/>
              </w:rPr>
            </w:pPr>
          </w:p>
        </w:tc>
        <w:tc>
          <w:tcPr>
            <w:tcW w:w="600" w:type="dxa"/>
            <w:tcBorders>
              <w:top w:val="single" w:sz="8" w:space="0" w:color="000000"/>
              <w:left w:val="single" w:sz="8" w:space="0" w:color="000000"/>
              <w:bottom w:val="single" w:sz="8" w:space="0" w:color="000000"/>
              <w:right w:val="single" w:sz="8" w:space="0" w:color="000000"/>
            </w:tcBorders>
            <w:vAlign w:val="center"/>
          </w:tcPr>
          <w:p w14:paraId="25ECAA7B" w14:textId="77777777" w:rsidR="005D4C55" w:rsidRPr="009E357C" w:rsidRDefault="005D4C55">
            <w:pPr>
              <w:snapToGrid w:val="0"/>
              <w:jc w:val="center"/>
              <w:rPr>
                <w:rFonts w:ascii="宋体" w:eastAsia="宋体" w:hAnsi="宋体"/>
                <w:color w:val="000000"/>
              </w:rPr>
            </w:pPr>
          </w:p>
        </w:tc>
      </w:tr>
      <w:tr w:rsidR="005D4C55" w:rsidRPr="009E357C" w14:paraId="0A55C9EC"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6EC11C8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4</w:t>
            </w:r>
          </w:p>
        </w:tc>
        <w:tc>
          <w:tcPr>
            <w:tcW w:w="1845" w:type="dxa"/>
            <w:tcBorders>
              <w:top w:val="single" w:sz="8" w:space="0" w:color="000000"/>
              <w:left w:val="single" w:sz="8" w:space="0" w:color="000000"/>
              <w:bottom w:val="single" w:sz="8" w:space="0" w:color="000000"/>
              <w:right w:val="single" w:sz="8" w:space="0" w:color="000000"/>
            </w:tcBorders>
            <w:vAlign w:val="center"/>
          </w:tcPr>
          <w:p w14:paraId="01703726" w14:textId="77777777" w:rsidR="005D4C55" w:rsidRPr="009E357C" w:rsidRDefault="005D4C55">
            <w:pPr>
              <w:snapToGrid w:val="0"/>
              <w:rPr>
                <w:rFonts w:ascii="宋体" w:eastAsia="宋体" w:hAnsi="宋体"/>
                <w:color w:val="000000"/>
              </w:rPr>
            </w:pPr>
            <w:r w:rsidRPr="009E357C">
              <w:rPr>
                <w:rFonts w:ascii="宋体" w:eastAsia="宋体" w:hAnsi="宋体"/>
                <w:color w:val="000000"/>
              </w:rPr>
              <w:t>空间查询、变换和分析</w:t>
            </w:r>
          </w:p>
        </w:tc>
        <w:tc>
          <w:tcPr>
            <w:tcW w:w="375" w:type="dxa"/>
            <w:tcBorders>
              <w:top w:val="single" w:sz="8" w:space="0" w:color="000000"/>
              <w:left w:val="single" w:sz="8" w:space="0" w:color="000000"/>
              <w:bottom w:val="single" w:sz="8" w:space="0" w:color="000000"/>
              <w:right w:val="single" w:sz="8" w:space="0" w:color="000000"/>
            </w:tcBorders>
            <w:vAlign w:val="center"/>
          </w:tcPr>
          <w:p w14:paraId="4900579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2</w:t>
            </w:r>
          </w:p>
        </w:tc>
        <w:tc>
          <w:tcPr>
            <w:tcW w:w="615" w:type="dxa"/>
            <w:tcBorders>
              <w:top w:val="single" w:sz="8" w:space="0" w:color="000000"/>
              <w:left w:val="single" w:sz="8" w:space="0" w:color="000000"/>
              <w:bottom w:val="single" w:sz="8" w:space="0" w:color="000000"/>
              <w:right w:val="single" w:sz="8" w:space="0" w:color="000000"/>
            </w:tcBorders>
            <w:vAlign w:val="center"/>
          </w:tcPr>
          <w:p w14:paraId="2D2D0AD5"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34055D8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4CE2D1B3"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通过设置不同的条件对各种要素类进行分析，学习空间查询、裁剪分析、三维建模等操作，提取图像中的信息</w:t>
            </w:r>
          </w:p>
        </w:tc>
        <w:tc>
          <w:tcPr>
            <w:tcW w:w="480" w:type="dxa"/>
            <w:tcBorders>
              <w:top w:val="single" w:sz="8" w:space="0" w:color="000000"/>
              <w:left w:val="single" w:sz="8" w:space="0" w:color="000000"/>
              <w:bottom w:val="single" w:sz="8" w:space="0" w:color="000000"/>
              <w:right w:val="single" w:sz="8" w:space="0" w:color="000000"/>
            </w:tcBorders>
            <w:vAlign w:val="center"/>
          </w:tcPr>
          <w:p w14:paraId="349393F3"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1C9F958A"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313894D1"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62B1ECEA"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5EDAC8CA" w14:textId="77777777" w:rsidR="005D4C55" w:rsidRPr="009E357C" w:rsidRDefault="005D4C55">
            <w:pPr>
              <w:snapToGrid w:val="0"/>
              <w:jc w:val="center"/>
              <w:rPr>
                <w:rFonts w:ascii="宋体" w:eastAsia="宋体" w:hAnsi="宋体"/>
                <w:color w:val="000000"/>
              </w:rPr>
            </w:pPr>
          </w:p>
        </w:tc>
      </w:tr>
      <w:tr w:rsidR="005D4C55" w:rsidRPr="009E357C" w14:paraId="612CBA0B"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183022BA"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5</w:t>
            </w:r>
          </w:p>
        </w:tc>
        <w:tc>
          <w:tcPr>
            <w:tcW w:w="1845" w:type="dxa"/>
            <w:tcBorders>
              <w:top w:val="single" w:sz="8" w:space="0" w:color="000000"/>
              <w:left w:val="single" w:sz="8" w:space="0" w:color="000000"/>
              <w:bottom w:val="single" w:sz="8" w:space="0" w:color="000000"/>
              <w:right w:val="single" w:sz="8" w:space="0" w:color="000000"/>
            </w:tcBorders>
            <w:vAlign w:val="center"/>
          </w:tcPr>
          <w:p w14:paraId="09B0F1B2" w14:textId="77777777" w:rsidR="005D4C55" w:rsidRPr="009E357C" w:rsidRDefault="005D4C55">
            <w:pPr>
              <w:snapToGrid w:val="0"/>
              <w:rPr>
                <w:rFonts w:ascii="宋体" w:eastAsia="宋体" w:hAnsi="宋体"/>
                <w:color w:val="000000"/>
              </w:rPr>
            </w:pPr>
            <w:r w:rsidRPr="009E357C">
              <w:rPr>
                <w:rFonts w:ascii="宋体" w:eastAsia="宋体" w:hAnsi="宋体"/>
                <w:color w:val="000000"/>
              </w:rPr>
              <w:t>空间查询的二次开发技术</w:t>
            </w:r>
          </w:p>
        </w:tc>
        <w:tc>
          <w:tcPr>
            <w:tcW w:w="375" w:type="dxa"/>
            <w:tcBorders>
              <w:top w:val="single" w:sz="8" w:space="0" w:color="000000"/>
              <w:left w:val="single" w:sz="8" w:space="0" w:color="000000"/>
              <w:bottom w:val="single" w:sz="8" w:space="0" w:color="000000"/>
              <w:right w:val="single" w:sz="8" w:space="0" w:color="000000"/>
            </w:tcBorders>
            <w:vAlign w:val="center"/>
          </w:tcPr>
          <w:p w14:paraId="6434EF0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2</w:t>
            </w:r>
          </w:p>
        </w:tc>
        <w:tc>
          <w:tcPr>
            <w:tcW w:w="615" w:type="dxa"/>
            <w:tcBorders>
              <w:top w:val="single" w:sz="8" w:space="0" w:color="000000"/>
              <w:left w:val="single" w:sz="8" w:space="0" w:color="000000"/>
              <w:bottom w:val="single" w:sz="8" w:space="0" w:color="000000"/>
              <w:right w:val="single" w:sz="8" w:space="0" w:color="000000"/>
            </w:tcBorders>
            <w:vAlign w:val="center"/>
          </w:tcPr>
          <w:p w14:paraId="5DC22C8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7D32A967"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1B99D260" w14:textId="77777777" w:rsidR="005D4C55" w:rsidRPr="009E357C" w:rsidRDefault="005D4C55">
            <w:pPr>
              <w:snapToGrid w:val="0"/>
              <w:rPr>
                <w:rFonts w:ascii="宋体" w:eastAsia="宋体" w:hAnsi="宋体"/>
                <w:color w:val="000000"/>
              </w:rPr>
            </w:pPr>
            <w:r w:rsidRPr="009E357C">
              <w:rPr>
                <w:rFonts w:ascii="宋体" w:eastAsia="宋体" w:hAnsi="宋体"/>
                <w:color w:val="000000"/>
              </w:rPr>
              <w:t>编写代码，完成基本的制图操作；根据课堂要求进行空间查</w:t>
            </w:r>
            <w:r w:rsidRPr="009E357C">
              <w:rPr>
                <w:rFonts w:ascii="宋体" w:eastAsia="宋体" w:hAnsi="宋体"/>
                <w:color w:val="000000"/>
              </w:rPr>
              <w:lastRenderedPageBreak/>
              <w:t>询二次开发、完成属性查询等功能</w:t>
            </w:r>
          </w:p>
        </w:tc>
        <w:tc>
          <w:tcPr>
            <w:tcW w:w="480" w:type="dxa"/>
            <w:tcBorders>
              <w:top w:val="single" w:sz="8" w:space="0" w:color="000000"/>
              <w:left w:val="single" w:sz="8" w:space="0" w:color="000000"/>
              <w:bottom w:val="single" w:sz="8" w:space="0" w:color="000000"/>
              <w:right w:val="single" w:sz="8" w:space="0" w:color="000000"/>
            </w:tcBorders>
            <w:vAlign w:val="center"/>
          </w:tcPr>
          <w:p w14:paraId="77286D6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lastRenderedPageBreak/>
              <w:t>√</w:t>
            </w:r>
          </w:p>
        </w:tc>
        <w:tc>
          <w:tcPr>
            <w:tcW w:w="480" w:type="dxa"/>
            <w:tcBorders>
              <w:top w:val="single" w:sz="8" w:space="0" w:color="000000"/>
              <w:left w:val="single" w:sz="8" w:space="0" w:color="000000"/>
              <w:bottom w:val="single" w:sz="8" w:space="0" w:color="000000"/>
              <w:right w:val="single" w:sz="8" w:space="0" w:color="000000"/>
            </w:tcBorders>
            <w:vAlign w:val="center"/>
          </w:tcPr>
          <w:p w14:paraId="64F957DD"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4CAC9E83"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1549F0A4" w14:textId="77777777" w:rsidR="005D4C55" w:rsidRPr="009E357C" w:rsidRDefault="005D4C55">
            <w:pPr>
              <w:snapToGrid w:val="0"/>
              <w:jc w:val="center"/>
              <w:rPr>
                <w:rFonts w:ascii="宋体" w:eastAsia="宋体" w:hAnsi="宋体"/>
                <w:color w:val="000000"/>
              </w:rPr>
            </w:pPr>
          </w:p>
        </w:tc>
        <w:tc>
          <w:tcPr>
            <w:tcW w:w="600" w:type="dxa"/>
            <w:tcBorders>
              <w:top w:val="single" w:sz="8" w:space="0" w:color="000000"/>
              <w:left w:val="single" w:sz="8" w:space="0" w:color="000000"/>
              <w:bottom w:val="single" w:sz="8" w:space="0" w:color="000000"/>
              <w:right w:val="single" w:sz="8" w:space="0" w:color="000000"/>
            </w:tcBorders>
            <w:vAlign w:val="center"/>
          </w:tcPr>
          <w:p w14:paraId="50A19061"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r>
      <w:tr w:rsidR="005D4C55" w:rsidRPr="009E357C" w14:paraId="5E8273B0" w14:textId="77777777" w:rsidTr="0022394D">
        <w:trPr>
          <w:trHeight w:val="225"/>
          <w:jc w:val="center"/>
        </w:trPr>
        <w:tc>
          <w:tcPr>
            <w:tcW w:w="900" w:type="dxa"/>
            <w:tcBorders>
              <w:top w:val="single" w:sz="8" w:space="0" w:color="000000"/>
              <w:left w:val="single" w:sz="8" w:space="0" w:color="000000"/>
              <w:bottom w:val="single" w:sz="8" w:space="0" w:color="000000"/>
              <w:right w:val="single" w:sz="8" w:space="0" w:color="000000"/>
            </w:tcBorders>
            <w:vAlign w:val="center"/>
          </w:tcPr>
          <w:p w14:paraId="0BEA2BEA"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6</w:t>
            </w:r>
          </w:p>
        </w:tc>
        <w:tc>
          <w:tcPr>
            <w:tcW w:w="1845" w:type="dxa"/>
            <w:tcBorders>
              <w:top w:val="single" w:sz="8" w:space="0" w:color="000000"/>
              <w:left w:val="single" w:sz="8" w:space="0" w:color="000000"/>
              <w:bottom w:val="single" w:sz="8" w:space="0" w:color="000000"/>
              <w:right w:val="single" w:sz="8" w:space="0" w:color="000000"/>
            </w:tcBorders>
            <w:vAlign w:val="center"/>
          </w:tcPr>
          <w:p w14:paraId="31A3636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通过二次开发技术，实现网页</w:t>
            </w:r>
            <w:proofErr w:type="gramStart"/>
            <w:r w:rsidRPr="009E357C">
              <w:rPr>
                <w:rFonts w:ascii="宋体" w:eastAsia="宋体" w:hAnsi="宋体"/>
                <w:color w:val="000000"/>
              </w:rPr>
              <w:t>端空间</w:t>
            </w:r>
            <w:proofErr w:type="gramEnd"/>
            <w:r w:rsidRPr="009E357C">
              <w:rPr>
                <w:rFonts w:ascii="宋体" w:eastAsia="宋体" w:hAnsi="宋体"/>
                <w:color w:val="000000"/>
              </w:rPr>
              <w:t>对象创建、查询和信息发布</w:t>
            </w:r>
          </w:p>
        </w:tc>
        <w:tc>
          <w:tcPr>
            <w:tcW w:w="375" w:type="dxa"/>
            <w:tcBorders>
              <w:top w:val="single" w:sz="8" w:space="0" w:color="000000"/>
              <w:left w:val="single" w:sz="8" w:space="0" w:color="000000"/>
              <w:bottom w:val="single" w:sz="8" w:space="0" w:color="000000"/>
              <w:right w:val="single" w:sz="8" w:space="0" w:color="000000"/>
            </w:tcBorders>
            <w:vAlign w:val="center"/>
          </w:tcPr>
          <w:p w14:paraId="64297DD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3</w:t>
            </w:r>
          </w:p>
        </w:tc>
        <w:tc>
          <w:tcPr>
            <w:tcW w:w="615" w:type="dxa"/>
            <w:tcBorders>
              <w:top w:val="single" w:sz="8" w:space="0" w:color="000000"/>
              <w:left w:val="single" w:sz="8" w:space="0" w:color="000000"/>
              <w:bottom w:val="single" w:sz="8" w:space="0" w:color="000000"/>
              <w:right w:val="single" w:sz="8" w:space="0" w:color="000000"/>
            </w:tcBorders>
            <w:vAlign w:val="center"/>
          </w:tcPr>
          <w:p w14:paraId="26CDCB5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学校机房</w:t>
            </w:r>
          </w:p>
        </w:tc>
        <w:tc>
          <w:tcPr>
            <w:tcW w:w="870" w:type="dxa"/>
            <w:tcBorders>
              <w:top w:val="single" w:sz="8" w:space="0" w:color="000000"/>
              <w:left w:val="single" w:sz="8" w:space="0" w:color="000000"/>
              <w:bottom w:val="single" w:sz="8" w:space="0" w:color="000000"/>
              <w:right w:val="single" w:sz="8" w:space="0" w:color="000000"/>
            </w:tcBorders>
            <w:vAlign w:val="center"/>
          </w:tcPr>
          <w:p w14:paraId="3FFEBCD2" w14:textId="77777777" w:rsidR="005D4C55" w:rsidRPr="009E357C" w:rsidRDefault="005D4C55">
            <w:pPr>
              <w:snapToGrid w:val="0"/>
              <w:rPr>
                <w:rFonts w:ascii="宋体" w:eastAsia="宋体" w:hAnsi="宋体"/>
                <w:color w:val="000000"/>
              </w:rPr>
            </w:pPr>
            <w:r w:rsidRPr="009E357C">
              <w:rPr>
                <w:rFonts w:ascii="宋体" w:eastAsia="宋体" w:hAnsi="宋体"/>
                <w:color w:val="000000"/>
              </w:rPr>
              <w:t>讲授，实践</w:t>
            </w:r>
          </w:p>
        </w:tc>
        <w:tc>
          <w:tcPr>
            <w:tcW w:w="1455" w:type="dxa"/>
            <w:tcBorders>
              <w:top w:val="single" w:sz="8" w:space="0" w:color="000000"/>
              <w:left w:val="single" w:sz="8" w:space="0" w:color="000000"/>
              <w:bottom w:val="single" w:sz="8" w:space="0" w:color="000000"/>
              <w:right w:val="single" w:sz="8" w:space="0" w:color="000000"/>
            </w:tcBorders>
            <w:vAlign w:val="center"/>
          </w:tcPr>
          <w:p w14:paraId="2A9E9391"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通过开发系统提供的控件和API接口，在实践导师的指导下完成网页端的图形绘制，编辑和查询</w:t>
            </w:r>
          </w:p>
        </w:tc>
        <w:tc>
          <w:tcPr>
            <w:tcW w:w="480" w:type="dxa"/>
            <w:tcBorders>
              <w:top w:val="single" w:sz="8" w:space="0" w:color="000000"/>
              <w:left w:val="single" w:sz="8" w:space="0" w:color="000000"/>
              <w:bottom w:val="single" w:sz="8" w:space="0" w:color="000000"/>
              <w:right w:val="single" w:sz="8" w:space="0" w:color="000000"/>
            </w:tcBorders>
            <w:vAlign w:val="center"/>
          </w:tcPr>
          <w:p w14:paraId="208FDBE6"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49F3BF33"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26FAEDA8" w14:textId="77777777" w:rsidR="005D4C55" w:rsidRPr="009E357C" w:rsidRDefault="005D4C55">
            <w:pPr>
              <w:snapToGrid w:val="0"/>
              <w:jc w:val="center"/>
              <w:rPr>
                <w:rFonts w:ascii="宋体" w:eastAsia="宋体" w:hAnsi="宋体"/>
                <w:color w:val="00000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037C0F9D"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496FBBBF" w14:textId="77777777" w:rsidR="005D4C55" w:rsidRPr="009E357C" w:rsidRDefault="005D4C55">
            <w:pPr>
              <w:snapToGrid w:val="0"/>
              <w:jc w:val="center"/>
              <w:rPr>
                <w:rFonts w:ascii="宋体" w:eastAsia="宋体" w:hAnsi="宋体"/>
                <w:color w:val="000000"/>
              </w:rPr>
            </w:pPr>
          </w:p>
        </w:tc>
      </w:tr>
    </w:tbl>
    <w:p w14:paraId="4D9D16F4" w14:textId="77777777" w:rsidR="005D4C55" w:rsidRPr="009E357C" w:rsidRDefault="005D4C55">
      <w:pPr>
        <w:snapToGrid w:val="0"/>
        <w:spacing w:line="0" w:lineRule="atLeast"/>
        <w:rPr>
          <w:rFonts w:ascii="宋体" w:eastAsia="宋体" w:hAnsi="宋体"/>
          <w:b/>
          <w:bCs/>
          <w:color w:val="000000"/>
          <w:kern w:val="0"/>
          <w:sz w:val="20"/>
          <w:szCs w:val="20"/>
        </w:rPr>
      </w:pPr>
      <w:r w:rsidRPr="009E357C">
        <w:rPr>
          <w:rFonts w:ascii="宋体" w:eastAsia="宋体" w:hAnsi="宋体"/>
          <w:b/>
          <w:bCs/>
          <w:color w:val="000000"/>
          <w:kern w:val="0"/>
          <w:sz w:val="20"/>
          <w:szCs w:val="20"/>
        </w:rPr>
        <w:t>三、考核与评价细则</w:t>
      </w:r>
    </w:p>
    <w:p w14:paraId="1E867DB0" w14:textId="77777777" w:rsidR="005D4C55" w:rsidRPr="009E357C" w:rsidRDefault="005D4C55" w:rsidP="005D4C55">
      <w:pPr>
        <w:numPr>
          <w:ilvl w:val="0"/>
          <w:numId w:val="2"/>
        </w:numPr>
        <w:snapToGrid w:val="0"/>
        <w:spacing w:line="300" w:lineRule="auto"/>
        <w:ind w:left="491" w:hanging="360"/>
        <w:rPr>
          <w:rFonts w:ascii="宋体" w:eastAsia="宋体" w:hAnsi="宋体"/>
          <w:b/>
          <w:bCs/>
          <w:color w:val="000000"/>
          <w:sz w:val="20"/>
          <w:szCs w:val="20"/>
        </w:rPr>
      </w:pPr>
      <w:r w:rsidRPr="009E357C">
        <w:rPr>
          <w:rFonts w:ascii="宋体" w:eastAsia="宋体" w:hAnsi="宋体"/>
          <w:b/>
          <w:bCs/>
          <w:color w:val="000000"/>
          <w:sz w:val="20"/>
          <w:szCs w:val="20"/>
        </w:rPr>
        <w:t>日常考核</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13"/>
        <w:gridCol w:w="1567"/>
        <w:gridCol w:w="1824"/>
        <w:gridCol w:w="1703"/>
        <w:gridCol w:w="1974"/>
      </w:tblGrid>
      <w:tr w:rsidR="005D4C55" w:rsidRPr="009E357C" w14:paraId="772B0762" w14:textId="77777777" w:rsidTr="0022394D">
        <w:trPr>
          <w:trHeight w:val="480"/>
          <w:jc w:val="center"/>
        </w:trPr>
        <w:tc>
          <w:tcPr>
            <w:tcW w:w="1605" w:type="dxa"/>
            <w:vMerge w:val="restart"/>
            <w:tcBorders>
              <w:top w:val="single" w:sz="8" w:space="0" w:color="000000"/>
              <w:left w:val="single" w:sz="8" w:space="0" w:color="000000"/>
              <w:bottom w:val="single" w:sz="8" w:space="0" w:color="000000"/>
              <w:right w:val="single" w:sz="8" w:space="0" w:color="000000"/>
            </w:tcBorders>
            <w:vAlign w:val="center"/>
          </w:tcPr>
          <w:p w14:paraId="289083C2"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课程目标</w:t>
            </w:r>
          </w:p>
        </w:tc>
        <w:tc>
          <w:tcPr>
            <w:tcW w:w="7035" w:type="dxa"/>
            <w:gridSpan w:val="4"/>
            <w:tcBorders>
              <w:top w:val="single" w:sz="8" w:space="0" w:color="000000"/>
              <w:left w:val="single" w:sz="8" w:space="0" w:color="000000"/>
              <w:bottom w:val="single" w:sz="8" w:space="0" w:color="000000"/>
              <w:right w:val="single" w:sz="8" w:space="0" w:color="000000"/>
            </w:tcBorders>
            <w:vAlign w:val="center"/>
          </w:tcPr>
          <w:p w14:paraId="4B1B7381"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评价标准</w:t>
            </w:r>
          </w:p>
        </w:tc>
      </w:tr>
      <w:tr w:rsidR="005D4C55" w:rsidRPr="009E357C" w14:paraId="518E1A03" w14:textId="77777777" w:rsidTr="0022394D">
        <w:trPr>
          <w:trHeight w:val="705"/>
          <w:jc w:val="center"/>
        </w:trPr>
        <w:tc>
          <w:tcPr>
            <w:tcW w:w="1605" w:type="dxa"/>
            <w:vMerge/>
            <w:tcBorders>
              <w:top w:val="single" w:sz="8" w:space="0" w:color="000000"/>
              <w:left w:val="single" w:sz="8" w:space="0" w:color="000000"/>
              <w:bottom w:val="single" w:sz="8" w:space="0" w:color="000000"/>
              <w:right w:val="single" w:sz="8" w:space="0" w:color="000000"/>
            </w:tcBorders>
            <w:vAlign w:val="center"/>
          </w:tcPr>
          <w:p w14:paraId="48C72D8B" w14:textId="77777777" w:rsidR="005D4C55" w:rsidRPr="009E357C" w:rsidRDefault="005D4C55">
            <w:pPr>
              <w:snapToGrid w:val="0"/>
              <w:rPr>
                <w:rFonts w:ascii="宋体" w:eastAsia="宋体" w:hAnsi="宋体"/>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1C2AF98D"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优秀</w:t>
            </w:r>
          </w:p>
        </w:tc>
        <w:tc>
          <w:tcPr>
            <w:tcW w:w="1815" w:type="dxa"/>
            <w:tcBorders>
              <w:top w:val="single" w:sz="8" w:space="0" w:color="000000"/>
              <w:left w:val="single" w:sz="8" w:space="0" w:color="000000"/>
              <w:bottom w:val="single" w:sz="8" w:space="0" w:color="000000"/>
              <w:right w:val="single" w:sz="8" w:space="0" w:color="000000"/>
            </w:tcBorders>
            <w:vAlign w:val="center"/>
          </w:tcPr>
          <w:p w14:paraId="37B457B6"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良好</w:t>
            </w:r>
          </w:p>
        </w:tc>
        <w:tc>
          <w:tcPr>
            <w:tcW w:w="1695" w:type="dxa"/>
            <w:tcBorders>
              <w:top w:val="single" w:sz="8" w:space="0" w:color="000000"/>
              <w:left w:val="single" w:sz="8" w:space="0" w:color="000000"/>
              <w:bottom w:val="single" w:sz="8" w:space="0" w:color="000000"/>
              <w:right w:val="single" w:sz="8" w:space="0" w:color="000000"/>
            </w:tcBorders>
            <w:vAlign w:val="center"/>
          </w:tcPr>
          <w:p w14:paraId="1C95B185"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合格</w:t>
            </w:r>
          </w:p>
        </w:tc>
        <w:tc>
          <w:tcPr>
            <w:tcW w:w="1965" w:type="dxa"/>
            <w:tcBorders>
              <w:top w:val="single" w:sz="8" w:space="0" w:color="000000"/>
              <w:left w:val="single" w:sz="8" w:space="0" w:color="000000"/>
              <w:bottom w:val="single" w:sz="8" w:space="0" w:color="000000"/>
              <w:right w:val="single" w:sz="8" w:space="0" w:color="000000"/>
            </w:tcBorders>
            <w:vAlign w:val="center"/>
          </w:tcPr>
          <w:p w14:paraId="35C7EAF9"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不合格</w:t>
            </w:r>
          </w:p>
        </w:tc>
      </w:tr>
      <w:tr w:rsidR="005D4C55" w:rsidRPr="009E357C" w14:paraId="6A6AD5D9" w14:textId="77777777" w:rsidTr="0022394D">
        <w:trPr>
          <w:trHeight w:val="480"/>
          <w:jc w:val="center"/>
        </w:trPr>
        <w:tc>
          <w:tcPr>
            <w:tcW w:w="1605" w:type="dxa"/>
            <w:tcBorders>
              <w:top w:val="single" w:sz="8" w:space="0" w:color="000000"/>
              <w:left w:val="single" w:sz="8" w:space="0" w:color="000000"/>
              <w:bottom w:val="single" w:sz="8" w:space="0" w:color="000000"/>
              <w:right w:val="single" w:sz="8" w:space="0" w:color="000000"/>
            </w:tcBorders>
            <w:vAlign w:val="center"/>
          </w:tcPr>
          <w:p w14:paraId="5388D0D6"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课程目标5</w:t>
            </w:r>
          </w:p>
        </w:tc>
        <w:tc>
          <w:tcPr>
            <w:tcW w:w="1560" w:type="dxa"/>
            <w:tcBorders>
              <w:top w:val="single" w:sz="8" w:space="0" w:color="000000"/>
              <w:left w:val="single" w:sz="8" w:space="0" w:color="000000"/>
              <w:bottom w:val="single" w:sz="8" w:space="0" w:color="000000"/>
              <w:right w:val="single" w:sz="8" w:space="0" w:color="000000"/>
            </w:tcBorders>
          </w:tcPr>
          <w:p w14:paraId="42C0833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按时全勤工作，能在实践中，同其他成员合作并开展工作，最大程度发挥团队作用。（90-100分）</w:t>
            </w:r>
          </w:p>
        </w:tc>
        <w:tc>
          <w:tcPr>
            <w:tcW w:w="1815" w:type="dxa"/>
            <w:tcBorders>
              <w:top w:val="single" w:sz="8" w:space="0" w:color="000000"/>
              <w:left w:val="single" w:sz="8" w:space="0" w:color="000000"/>
              <w:bottom w:val="single" w:sz="8" w:space="0" w:color="000000"/>
              <w:right w:val="single" w:sz="8" w:space="0" w:color="000000"/>
            </w:tcBorders>
          </w:tcPr>
          <w:p w14:paraId="6E77079B"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基本上按时全勤工作，能在实践中，同其他成员较好合作并开展工作，较好地发挥在团队中作用。（80-89分）</w:t>
            </w:r>
          </w:p>
        </w:tc>
        <w:tc>
          <w:tcPr>
            <w:tcW w:w="1695" w:type="dxa"/>
            <w:tcBorders>
              <w:top w:val="single" w:sz="8" w:space="0" w:color="000000"/>
              <w:left w:val="single" w:sz="8" w:space="0" w:color="000000"/>
              <w:bottom w:val="single" w:sz="8" w:space="0" w:color="000000"/>
              <w:right w:val="single" w:sz="8" w:space="0" w:color="000000"/>
            </w:tcBorders>
          </w:tcPr>
          <w:p w14:paraId="676BC6B5"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大部分时间能按时工作，能在实践中，能同其他成员合作并开展工作，能发挥在团队中的作用。（60-79分）</w:t>
            </w:r>
          </w:p>
        </w:tc>
        <w:tc>
          <w:tcPr>
            <w:tcW w:w="1965" w:type="dxa"/>
            <w:tcBorders>
              <w:top w:val="single" w:sz="8" w:space="0" w:color="000000"/>
              <w:left w:val="single" w:sz="8" w:space="0" w:color="000000"/>
              <w:bottom w:val="single" w:sz="8" w:space="0" w:color="000000"/>
              <w:right w:val="single" w:sz="8" w:space="0" w:color="000000"/>
            </w:tcBorders>
          </w:tcPr>
          <w:p w14:paraId="2CB30245" w14:textId="77777777" w:rsidR="005D4C55" w:rsidRPr="009E357C" w:rsidRDefault="005D4C55">
            <w:pPr>
              <w:snapToGrid w:val="0"/>
              <w:rPr>
                <w:rFonts w:ascii="宋体" w:eastAsia="宋体" w:hAnsi="宋体"/>
                <w:color w:val="000000"/>
              </w:rPr>
            </w:pPr>
            <w:r w:rsidRPr="009E357C">
              <w:rPr>
                <w:rFonts w:ascii="宋体" w:eastAsia="宋体" w:hAnsi="宋体"/>
                <w:color w:val="000000"/>
              </w:rPr>
              <w:t>不能按时工作，能在实践中，不能同其他成员合作并开展工作，没能发挥在团队中的作用。（0-59分）</w:t>
            </w:r>
          </w:p>
        </w:tc>
      </w:tr>
    </w:tbl>
    <w:p w14:paraId="1F9ADC4C" w14:textId="77777777" w:rsidR="005D4C55" w:rsidRPr="009E357C" w:rsidRDefault="005D4C55" w:rsidP="005D4C55">
      <w:pPr>
        <w:numPr>
          <w:ilvl w:val="0"/>
          <w:numId w:val="2"/>
        </w:numPr>
        <w:snapToGrid w:val="0"/>
        <w:spacing w:line="300" w:lineRule="auto"/>
        <w:ind w:left="491" w:hanging="360"/>
        <w:rPr>
          <w:rFonts w:ascii="宋体" w:eastAsia="宋体" w:hAnsi="宋体"/>
          <w:b/>
          <w:bCs/>
          <w:color w:val="000000"/>
          <w:sz w:val="20"/>
          <w:szCs w:val="20"/>
        </w:rPr>
      </w:pPr>
      <w:r w:rsidRPr="009E357C">
        <w:rPr>
          <w:rFonts w:ascii="宋体" w:eastAsia="宋体" w:hAnsi="宋体"/>
          <w:b/>
          <w:bCs/>
          <w:color w:val="000000"/>
          <w:sz w:val="20"/>
          <w:szCs w:val="20"/>
        </w:rPr>
        <w:t>实验报告</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16"/>
        <w:gridCol w:w="1809"/>
        <w:gridCol w:w="1854"/>
        <w:gridCol w:w="1763"/>
        <w:gridCol w:w="1839"/>
      </w:tblGrid>
      <w:tr w:rsidR="005D4C55" w:rsidRPr="009E357C" w14:paraId="5095076A" w14:textId="77777777" w:rsidTr="0022394D">
        <w:trPr>
          <w:trHeight w:val="480"/>
          <w:jc w:val="center"/>
        </w:trPr>
        <w:tc>
          <w:tcPr>
            <w:tcW w:w="1410" w:type="dxa"/>
            <w:vMerge w:val="restart"/>
            <w:tcBorders>
              <w:top w:val="single" w:sz="8" w:space="0" w:color="000000"/>
              <w:left w:val="single" w:sz="8" w:space="0" w:color="000000"/>
              <w:bottom w:val="single" w:sz="8" w:space="0" w:color="000000"/>
              <w:right w:val="single" w:sz="8" w:space="0" w:color="000000"/>
            </w:tcBorders>
            <w:vAlign w:val="center"/>
          </w:tcPr>
          <w:p w14:paraId="130209C2"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课程目标</w:t>
            </w:r>
          </w:p>
        </w:tc>
        <w:tc>
          <w:tcPr>
            <w:tcW w:w="7230" w:type="dxa"/>
            <w:gridSpan w:val="4"/>
            <w:tcBorders>
              <w:top w:val="single" w:sz="8" w:space="0" w:color="000000"/>
              <w:left w:val="single" w:sz="8" w:space="0" w:color="000000"/>
              <w:bottom w:val="single" w:sz="8" w:space="0" w:color="000000"/>
              <w:right w:val="single" w:sz="8" w:space="0" w:color="000000"/>
            </w:tcBorders>
            <w:vAlign w:val="center"/>
          </w:tcPr>
          <w:p w14:paraId="503D0927"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评价标准</w:t>
            </w:r>
          </w:p>
        </w:tc>
      </w:tr>
      <w:tr w:rsidR="005D4C55" w:rsidRPr="009E357C" w14:paraId="7EAA9445" w14:textId="77777777" w:rsidTr="0022394D">
        <w:trPr>
          <w:trHeight w:val="705"/>
          <w:jc w:val="center"/>
        </w:trPr>
        <w:tc>
          <w:tcPr>
            <w:tcW w:w="1410" w:type="dxa"/>
            <w:vMerge/>
            <w:tcBorders>
              <w:top w:val="single" w:sz="8" w:space="0" w:color="000000"/>
              <w:left w:val="single" w:sz="8" w:space="0" w:color="000000"/>
              <w:bottom w:val="single" w:sz="8" w:space="0" w:color="000000"/>
              <w:right w:val="single" w:sz="8" w:space="0" w:color="000000"/>
            </w:tcBorders>
            <w:vAlign w:val="center"/>
          </w:tcPr>
          <w:p w14:paraId="004A5D15" w14:textId="77777777" w:rsidR="005D4C55" w:rsidRPr="009E357C" w:rsidRDefault="005D4C55">
            <w:pPr>
              <w:snapToGrid w:val="0"/>
              <w:rPr>
                <w:rFonts w:ascii="宋体" w:eastAsia="宋体" w:hAnsi="宋体"/>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3FE18D80"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优秀</w:t>
            </w:r>
          </w:p>
        </w:tc>
        <w:tc>
          <w:tcPr>
            <w:tcW w:w="1845" w:type="dxa"/>
            <w:tcBorders>
              <w:top w:val="single" w:sz="8" w:space="0" w:color="000000"/>
              <w:left w:val="single" w:sz="8" w:space="0" w:color="000000"/>
              <w:bottom w:val="single" w:sz="8" w:space="0" w:color="000000"/>
              <w:right w:val="single" w:sz="8" w:space="0" w:color="000000"/>
            </w:tcBorders>
            <w:vAlign w:val="center"/>
          </w:tcPr>
          <w:p w14:paraId="4AFE3B0C"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良好</w:t>
            </w:r>
          </w:p>
        </w:tc>
        <w:tc>
          <w:tcPr>
            <w:tcW w:w="1755" w:type="dxa"/>
            <w:tcBorders>
              <w:top w:val="single" w:sz="8" w:space="0" w:color="000000"/>
              <w:left w:val="single" w:sz="8" w:space="0" w:color="000000"/>
              <w:bottom w:val="single" w:sz="8" w:space="0" w:color="000000"/>
              <w:right w:val="single" w:sz="8" w:space="0" w:color="000000"/>
            </w:tcBorders>
            <w:vAlign w:val="center"/>
          </w:tcPr>
          <w:p w14:paraId="162C1188"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合格</w:t>
            </w:r>
          </w:p>
        </w:tc>
        <w:tc>
          <w:tcPr>
            <w:tcW w:w="1830" w:type="dxa"/>
            <w:tcBorders>
              <w:top w:val="single" w:sz="8" w:space="0" w:color="000000"/>
              <w:left w:val="single" w:sz="8" w:space="0" w:color="000000"/>
              <w:bottom w:val="single" w:sz="8" w:space="0" w:color="000000"/>
              <w:right w:val="single" w:sz="8" w:space="0" w:color="000000"/>
            </w:tcBorders>
            <w:vAlign w:val="center"/>
          </w:tcPr>
          <w:p w14:paraId="33A93D8A"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不合格</w:t>
            </w:r>
          </w:p>
        </w:tc>
      </w:tr>
      <w:tr w:rsidR="005D4C55" w:rsidRPr="009E357C" w14:paraId="7D874CF9" w14:textId="77777777" w:rsidTr="0022394D">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710723A8"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课程目标1</w:t>
            </w:r>
          </w:p>
        </w:tc>
        <w:tc>
          <w:tcPr>
            <w:tcW w:w="1800" w:type="dxa"/>
            <w:tcBorders>
              <w:top w:val="single" w:sz="8" w:space="0" w:color="000000"/>
              <w:left w:val="single" w:sz="8" w:space="0" w:color="000000"/>
              <w:bottom w:val="single" w:sz="8" w:space="0" w:color="000000"/>
              <w:right w:val="single" w:sz="8" w:space="0" w:color="000000"/>
            </w:tcBorders>
          </w:tcPr>
          <w:p w14:paraId="39EFE954"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基础专业知识扎实，并能用于分析问题、解决问题；能用文稿、图表等方式，准确表达自己的观点和模型设计。（20-22分）</w:t>
            </w:r>
          </w:p>
        </w:tc>
        <w:tc>
          <w:tcPr>
            <w:tcW w:w="1845" w:type="dxa"/>
            <w:tcBorders>
              <w:top w:val="single" w:sz="8" w:space="0" w:color="000000"/>
              <w:left w:val="single" w:sz="8" w:space="0" w:color="000000"/>
              <w:bottom w:val="single" w:sz="8" w:space="0" w:color="000000"/>
              <w:right w:val="single" w:sz="8" w:space="0" w:color="000000"/>
            </w:tcBorders>
          </w:tcPr>
          <w:p w14:paraId="43D71AC0"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基础专业知识比较扎实，并能用于分析问题、解决问题；能用文稿、图表等方式，准确表达自己的观点和模型设计，错误较少。（17-19分）</w:t>
            </w:r>
          </w:p>
        </w:tc>
        <w:tc>
          <w:tcPr>
            <w:tcW w:w="1755" w:type="dxa"/>
            <w:tcBorders>
              <w:top w:val="single" w:sz="8" w:space="0" w:color="000000"/>
              <w:left w:val="single" w:sz="8" w:space="0" w:color="000000"/>
              <w:bottom w:val="single" w:sz="8" w:space="0" w:color="000000"/>
              <w:right w:val="single" w:sz="8" w:space="0" w:color="000000"/>
            </w:tcBorders>
          </w:tcPr>
          <w:p w14:paraId="2E2A0C6C" w14:textId="77777777" w:rsidR="005D4C55" w:rsidRPr="009E357C" w:rsidRDefault="005D4C55">
            <w:pPr>
              <w:snapToGrid w:val="0"/>
              <w:rPr>
                <w:rFonts w:ascii="宋体" w:eastAsia="宋体" w:hAnsi="宋体"/>
                <w:color w:val="000000"/>
              </w:rPr>
            </w:pPr>
            <w:r w:rsidRPr="009E357C">
              <w:rPr>
                <w:rFonts w:ascii="宋体" w:eastAsia="宋体" w:hAnsi="宋体"/>
                <w:color w:val="000000"/>
              </w:rPr>
              <w:t>掌握了大部分基础专业知识，并能用于分析问题、解决问题；能用文稿、图表等方式，表达自己的观点和模型设计，但存在一定的错误。（14-16分）</w:t>
            </w:r>
          </w:p>
        </w:tc>
        <w:tc>
          <w:tcPr>
            <w:tcW w:w="1830" w:type="dxa"/>
            <w:tcBorders>
              <w:top w:val="single" w:sz="8" w:space="0" w:color="000000"/>
              <w:left w:val="single" w:sz="8" w:space="0" w:color="000000"/>
              <w:bottom w:val="single" w:sz="8" w:space="0" w:color="000000"/>
              <w:right w:val="single" w:sz="8" w:space="0" w:color="000000"/>
            </w:tcBorders>
          </w:tcPr>
          <w:p w14:paraId="1E2B4874"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基础专业知识掌握一般，不能用于分析问题、解决问题；不能用文稿、图表等方式，表达自己的观点和模型设计。（0-13分）</w:t>
            </w:r>
          </w:p>
        </w:tc>
      </w:tr>
      <w:tr w:rsidR="005D4C55" w:rsidRPr="009E357C" w14:paraId="077C9981" w14:textId="77777777" w:rsidTr="0022394D">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4AA0ED8F"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课程目标2</w:t>
            </w:r>
          </w:p>
        </w:tc>
        <w:tc>
          <w:tcPr>
            <w:tcW w:w="1800" w:type="dxa"/>
            <w:tcBorders>
              <w:top w:val="single" w:sz="8" w:space="0" w:color="000000"/>
              <w:left w:val="single" w:sz="8" w:space="0" w:color="000000"/>
              <w:bottom w:val="single" w:sz="8" w:space="0" w:color="000000"/>
              <w:right w:val="single" w:sz="8" w:space="0" w:color="000000"/>
            </w:tcBorders>
          </w:tcPr>
          <w:p w14:paraId="1AC65F98"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通过课程实践，能完成从感性认识到理性认识的飞跃，对专业知识有更深层次的理解，并能对所要解决的复杂</w:t>
            </w:r>
            <w:r w:rsidRPr="009E357C">
              <w:rPr>
                <w:rFonts w:ascii="宋体" w:eastAsia="宋体" w:hAnsi="宋体"/>
                <w:color w:val="000000"/>
              </w:rPr>
              <w:lastRenderedPageBreak/>
              <w:t>工程问题进行系统化设计。能用文稿、图表等方式，准确表达自己的观点</w:t>
            </w:r>
          </w:p>
          <w:p w14:paraId="474DF920" w14:textId="77777777" w:rsidR="005D4C55" w:rsidRPr="009E357C" w:rsidRDefault="005D4C55">
            <w:pPr>
              <w:snapToGrid w:val="0"/>
              <w:rPr>
                <w:rFonts w:ascii="宋体" w:eastAsia="宋体" w:hAnsi="宋体"/>
                <w:color w:val="000000"/>
              </w:rPr>
            </w:pPr>
            <w:r w:rsidRPr="009E357C">
              <w:rPr>
                <w:rFonts w:ascii="宋体" w:eastAsia="宋体" w:hAnsi="宋体"/>
                <w:color w:val="000000"/>
              </w:rPr>
              <w:t>（18-20分）</w:t>
            </w:r>
          </w:p>
        </w:tc>
        <w:tc>
          <w:tcPr>
            <w:tcW w:w="1845" w:type="dxa"/>
            <w:tcBorders>
              <w:top w:val="single" w:sz="8" w:space="0" w:color="000000"/>
              <w:left w:val="single" w:sz="8" w:space="0" w:color="000000"/>
              <w:bottom w:val="single" w:sz="8" w:space="0" w:color="000000"/>
              <w:right w:val="single" w:sz="8" w:space="0" w:color="000000"/>
            </w:tcBorders>
          </w:tcPr>
          <w:p w14:paraId="155B0F3A" w14:textId="77777777" w:rsidR="005D4C55" w:rsidRPr="009E357C" w:rsidRDefault="005D4C55">
            <w:pPr>
              <w:snapToGrid w:val="0"/>
              <w:rPr>
                <w:rFonts w:ascii="宋体" w:eastAsia="宋体" w:hAnsi="宋体"/>
                <w:color w:val="000000"/>
              </w:rPr>
            </w:pPr>
            <w:r w:rsidRPr="009E357C">
              <w:rPr>
                <w:rFonts w:ascii="宋体" w:eastAsia="宋体" w:hAnsi="宋体"/>
                <w:color w:val="000000"/>
              </w:rPr>
              <w:lastRenderedPageBreak/>
              <w:t>通过课程实践，能完成从感性认识到理性认识的飞跃，对专业知识有一定的见解，并能对所要解决的复杂工程问题进</w:t>
            </w:r>
            <w:r w:rsidRPr="009E357C">
              <w:rPr>
                <w:rFonts w:ascii="宋体" w:eastAsia="宋体" w:hAnsi="宋体"/>
                <w:color w:val="000000"/>
              </w:rPr>
              <w:lastRenderedPageBreak/>
              <w:t>行一定程度的系统化设计。能用文稿、图表等方式，较为准确表达自己的观点，错误较少。（15-17分）</w:t>
            </w:r>
          </w:p>
        </w:tc>
        <w:tc>
          <w:tcPr>
            <w:tcW w:w="1755" w:type="dxa"/>
            <w:tcBorders>
              <w:top w:val="single" w:sz="8" w:space="0" w:color="000000"/>
              <w:left w:val="single" w:sz="8" w:space="0" w:color="000000"/>
              <w:bottom w:val="single" w:sz="8" w:space="0" w:color="000000"/>
              <w:right w:val="single" w:sz="8" w:space="0" w:color="000000"/>
            </w:tcBorders>
          </w:tcPr>
          <w:p w14:paraId="6163EC4D" w14:textId="77777777" w:rsidR="005D4C55" w:rsidRPr="009E357C" w:rsidRDefault="005D4C55">
            <w:pPr>
              <w:snapToGrid w:val="0"/>
              <w:rPr>
                <w:rFonts w:ascii="宋体" w:eastAsia="宋体" w:hAnsi="宋体"/>
                <w:color w:val="000000"/>
              </w:rPr>
            </w:pPr>
            <w:r w:rsidRPr="009E357C">
              <w:rPr>
                <w:rFonts w:ascii="宋体" w:eastAsia="宋体" w:hAnsi="宋体"/>
                <w:color w:val="000000"/>
              </w:rPr>
              <w:lastRenderedPageBreak/>
              <w:t>通过课程实践，在老师引导下能对专业知识有好的理解，并在老师的引导下对所要解决的复杂工程问题进行</w:t>
            </w:r>
            <w:r w:rsidRPr="009E357C">
              <w:rPr>
                <w:rFonts w:ascii="宋体" w:eastAsia="宋体" w:hAnsi="宋体"/>
                <w:color w:val="000000"/>
              </w:rPr>
              <w:lastRenderedPageBreak/>
              <w:t>基本的系统设计。能用文稿、图表等方式，基本准确表达自己的观点，但存在一定的错误。（12-14分）</w:t>
            </w:r>
          </w:p>
        </w:tc>
        <w:tc>
          <w:tcPr>
            <w:tcW w:w="1830" w:type="dxa"/>
            <w:tcBorders>
              <w:top w:val="single" w:sz="8" w:space="0" w:color="000000"/>
              <w:left w:val="single" w:sz="8" w:space="0" w:color="000000"/>
              <w:bottom w:val="single" w:sz="8" w:space="0" w:color="000000"/>
              <w:right w:val="single" w:sz="8" w:space="0" w:color="000000"/>
            </w:tcBorders>
          </w:tcPr>
          <w:p w14:paraId="516D23B5"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lastRenderedPageBreak/>
              <w:t>不能对专业知识有好的理解，不能对所要解决的复杂工程问题进行基本的系统设计。不能用文稿、图表等方</w:t>
            </w:r>
            <w:r w:rsidRPr="009E357C">
              <w:rPr>
                <w:rFonts w:ascii="宋体" w:eastAsia="宋体" w:hAnsi="宋体"/>
                <w:color w:val="000000"/>
              </w:rPr>
              <w:lastRenderedPageBreak/>
              <w:t>式，准确表达自己的观点</w:t>
            </w:r>
          </w:p>
          <w:p w14:paraId="62FFB982" w14:textId="77777777" w:rsidR="005D4C55" w:rsidRPr="009E357C" w:rsidRDefault="005D4C55">
            <w:pPr>
              <w:snapToGrid w:val="0"/>
              <w:rPr>
                <w:rFonts w:ascii="宋体" w:eastAsia="宋体" w:hAnsi="宋体"/>
                <w:color w:val="000000"/>
              </w:rPr>
            </w:pPr>
            <w:r w:rsidRPr="009E357C">
              <w:rPr>
                <w:rFonts w:ascii="宋体" w:eastAsia="宋体" w:hAnsi="宋体"/>
                <w:color w:val="000000"/>
              </w:rPr>
              <w:t>（0-11分）</w:t>
            </w:r>
          </w:p>
        </w:tc>
      </w:tr>
      <w:tr w:rsidR="005D4C55" w:rsidRPr="009E357C" w14:paraId="68B1F3B9" w14:textId="77777777" w:rsidTr="0022394D">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5219A535"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课程目标3</w:t>
            </w:r>
          </w:p>
        </w:tc>
        <w:tc>
          <w:tcPr>
            <w:tcW w:w="1800" w:type="dxa"/>
            <w:tcBorders>
              <w:top w:val="single" w:sz="8" w:space="0" w:color="000000"/>
              <w:left w:val="single" w:sz="8" w:space="0" w:color="000000"/>
              <w:bottom w:val="single" w:sz="8" w:space="0" w:color="000000"/>
              <w:right w:val="single" w:sz="8" w:space="0" w:color="000000"/>
            </w:tcBorders>
          </w:tcPr>
          <w:p w14:paraId="3CE3B6B3"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通过课程实践，能够选择合适的研究与开发环境解决相关复杂工程问题，并能保障实验和数据的安全性。能用文稿、图表等方式，准确表达自己的观点（20-22分）</w:t>
            </w:r>
          </w:p>
        </w:tc>
        <w:tc>
          <w:tcPr>
            <w:tcW w:w="1845" w:type="dxa"/>
            <w:tcBorders>
              <w:top w:val="single" w:sz="8" w:space="0" w:color="000000"/>
              <w:left w:val="single" w:sz="8" w:space="0" w:color="000000"/>
              <w:bottom w:val="single" w:sz="8" w:space="0" w:color="000000"/>
              <w:right w:val="single" w:sz="8" w:space="0" w:color="000000"/>
            </w:tcBorders>
          </w:tcPr>
          <w:p w14:paraId="06E4BFB5"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通过课程实践，能够选择合适的研究与开发环境解决相关复杂工程问题，并能保障实验和数据的安全性。能用文稿、图表等方式，较为准确表达自己的观点，错误较少。（17-19分）</w:t>
            </w:r>
          </w:p>
        </w:tc>
        <w:tc>
          <w:tcPr>
            <w:tcW w:w="1755" w:type="dxa"/>
            <w:tcBorders>
              <w:top w:val="single" w:sz="8" w:space="0" w:color="000000"/>
              <w:left w:val="single" w:sz="8" w:space="0" w:color="000000"/>
              <w:bottom w:val="single" w:sz="8" w:space="0" w:color="000000"/>
              <w:right w:val="single" w:sz="8" w:space="0" w:color="000000"/>
            </w:tcBorders>
          </w:tcPr>
          <w:p w14:paraId="109B2B98"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通过课程实践，能够选择合适的研究与开发环境解决相关复杂工程问题，并能保障实验和数据的安全性。能用文稿、图表等方式，基本准确表达自己的观点，但存在一定的错误。（14-16分）</w:t>
            </w:r>
          </w:p>
        </w:tc>
        <w:tc>
          <w:tcPr>
            <w:tcW w:w="1830" w:type="dxa"/>
            <w:tcBorders>
              <w:top w:val="single" w:sz="8" w:space="0" w:color="000000"/>
              <w:left w:val="single" w:sz="8" w:space="0" w:color="000000"/>
              <w:bottom w:val="single" w:sz="8" w:space="0" w:color="000000"/>
              <w:right w:val="single" w:sz="8" w:space="0" w:color="000000"/>
            </w:tcBorders>
          </w:tcPr>
          <w:p w14:paraId="2BE4197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通过课程实践，不能够选择合适的研究与开发环境解决相关复杂工程问题，不能保障实验和数据的安全性。不能用文稿、图表等方式，准确表达自己的观点（0-13分）</w:t>
            </w:r>
          </w:p>
        </w:tc>
      </w:tr>
      <w:tr w:rsidR="005D4C55" w:rsidRPr="009E357C" w14:paraId="22532B2A" w14:textId="77777777" w:rsidTr="0022394D">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0DDFE5F7"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课程目标4</w:t>
            </w:r>
          </w:p>
        </w:tc>
        <w:tc>
          <w:tcPr>
            <w:tcW w:w="1800" w:type="dxa"/>
            <w:tcBorders>
              <w:top w:val="single" w:sz="8" w:space="0" w:color="000000"/>
              <w:left w:val="single" w:sz="8" w:space="0" w:color="000000"/>
              <w:bottom w:val="single" w:sz="8" w:space="0" w:color="000000"/>
              <w:right w:val="single" w:sz="8" w:space="0" w:color="000000"/>
            </w:tcBorders>
          </w:tcPr>
          <w:p w14:paraId="6185DB77"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通过课程实践，能够利用专业知识开发和实现对应的算法或系统以解决复杂工程问题，并能对实现的算法或系统的局限性进行客观分析，能用文稿、图表等方式，准确表达自己的观点</w:t>
            </w:r>
          </w:p>
          <w:p w14:paraId="674160E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（18-20分）</w:t>
            </w:r>
          </w:p>
        </w:tc>
        <w:tc>
          <w:tcPr>
            <w:tcW w:w="1845" w:type="dxa"/>
            <w:tcBorders>
              <w:top w:val="single" w:sz="8" w:space="0" w:color="000000"/>
              <w:left w:val="single" w:sz="8" w:space="0" w:color="000000"/>
              <w:bottom w:val="single" w:sz="8" w:space="0" w:color="000000"/>
              <w:right w:val="single" w:sz="8" w:space="0" w:color="000000"/>
            </w:tcBorders>
          </w:tcPr>
          <w:p w14:paraId="522FAE13"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利用专业知识开发和实现对应的算法或系统以解决复杂工程问题，并能对实现的算法或系统的局限性进行比较客观分析，能用文稿、图表等方式，较为准确表达自己的观点，错误较少。（15-17分）</w:t>
            </w:r>
          </w:p>
        </w:tc>
        <w:tc>
          <w:tcPr>
            <w:tcW w:w="1755" w:type="dxa"/>
            <w:tcBorders>
              <w:top w:val="single" w:sz="8" w:space="0" w:color="000000"/>
              <w:left w:val="single" w:sz="8" w:space="0" w:color="000000"/>
              <w:bottom w:val="single" w:sz="8" w:space="0" w:color="000000"/>
              <w:right w:val="single" w:sz="8" w:space="0" w:color="000000"/>
            </w:tcBorders>
          </w:tcPr>
          <w:p w14:paraId="0A35EA2B"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基本能够利用专业知识开发和实现对应的算法或系统以解决复杂工程问题，并基本能对实现的算法或系统的局限性进行比较客观分析，基本能用文稿、图表等方式，较为准确表达自己的观点，但存在一定的错误。（12-14分）</w:t>
            </w:r>
          </w:p>
        </w:tc>
        <w:tc>
          <w:tcPr>
            <w:tcW w:w="1830" w:type="dxa"/>
            <w:tcBorders>
              <w:top w:val="single" w:sz="8" w:space="0" w:color="000000"/>
              <w:left w:val="single" w:sz="8" w:space="0" w:color="000000"/>
              <w:bottom w:val="single" w:sz="8" w:space="0" w:color="000000"/>
              <w:right w:val="single" w:sz="8" w:space="0" w:color="000000"/>
            </w:tcBorders>
          </w:tcPr>
          <w:p w14:paraId="5165303D"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不能够利用专业知识开发和实现对应的算法或系统以解决复杂工程问题，不能对实现的算法或系统的局限性进行比较客观分析，不能用文稿、图表等方式，较为准确表达自己的观点</w:t>
            </w:r>
          </w:p>
          <w:p w14:paraId="31F86BFA" w14:textId="77777777" w:rsidR="005D4C55" w:rsidRPr="009E357C" w:rsidRDefault="005D4C55">
            <w:pPr>
              <w:snapToGrid w:val="0"/>
              <w:rPr>
                <w:rFonts w:ascii="宋体" w:eastAsia="宋体" w:hAnsi="宋体"/>
                <w:color w:val="000000"/>
              </w:rPr>
            </w:pPr>
            <w:r w:rsidRPr="009E357C">
              <w:rPr>
                <w:rFonts w:ascii="宋体" w:eastAsia="宋体" w:hAnsi="宋体"/>
                <w:color w:val="000000"/>
              </w:rPr>
              <w:t>（0-11分）</w:t>
            </w:r>
          </w:p>
        </w:tc>
      </w:tr>
      <w:tr w:rsidR="005D4C55" w:rsidRPr="009E357C" w14:paraId="2AEC8D67" w14:textId="77777777" w:rsidTr="0022394D">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6BABBFD3"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课程目标5</w:t>
            </w:r>
          </w:p>
        </w:tc>
        <w:tc>
          <w:tcPr>
            <w:tcW w:w="1800" w:type="dxa"/>
            <w:tcBorders>
              <w:top w:val="single" w:sz="8" w:space="0" w:color="000000"/>
              <w:left w:val="single" w:sz="8" w:space="0" w:color="000000"/>
              <w:bottom w:val="single" w:sz="8" w:space="0" w:color="000000"/>
              <w:right w:val="single" w:sz="8" w:space="0" w:color="000000"/>
            </w:tcBorders>
          </w:tcPr>
          <w:p w14:paraId="36EAEC20"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实践中能够积极参与团队项目，与团队成员互帮互助，相互促进。认真履行自己角色职责并积极完成分配给自己的任务，同时与团队成员沟通顺畅，没有产生较大的矛盾。能用文稿、图表等方式，准确表达自己的观点。</w:t>
            </w:r>
          </w:p>
          <w:p w14:paraId="6D7165CF" w14:textId="77777777" w:rsidR="005D4C55" w:rsidRPr="009E357C" w:rsidRDefault="005D4C55">
            <w:pPr>
              <w:snapToGrid w:val="0"/>
              <w:rPr>
                <w:rFonts w:ascii="宋体" w:eastAsia="宋体" w:hAnsi="宋体"/>
                <w:color w:val="000000"/>
              </w:rPr>
            </w:pPr>
            <w:r w:rsidRPr="009E357C">
              <w:rPr>
                <w:rFonts w:ascii="宋体" w:eastAsia="宋体" w:hAnsi="宋体"/>
                <w:color w:val="000000"/>
              </w:rPr>
              <w:t>（14-16分）</w:t>
            </w:r>
          </w:p>
        </w:tc>
        <w:tc>
          <w:tcPr>
            <w:tcW w:w="1845" w:type="dxa"/>
            <w:tcBorders>
              <w:top w:val="single" w:sz="8" w:space="0" w:color="000000"/>
              <w:left w:val="single" w:sz="8" w:space="0" w:color="000000"/>
              <w:bottom w:val="single" w:sz="8" w:space="0" w:color="000000"/>
              <w:right w:val="single" w:sz="8" w:space="0" w:color="000000"/>
            </w:tcBorders>
          </w:tcPr>
          <w:p w14:paraId="325B9C67"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实践中比较能够积极参与团队项目，可以与团队成员互帮互助，相互促进。可以履行自己角色职责并积极完成分配给自己的任务，同时与团队成员沟通顺畅，没有产生较大的矛盾。能用文稿、图表等方式，较为准确表达自己的观点，错误较少。（11-13分）</w:t>
            </w:r>
          </w:p>
        </w:tc>
        <w:tc>
          <w:tcPr>
            <w:tcW w:w="1755" w:type="dxa"/>
            <w:tcBorders>
              <w:top w:val="single" w:sz="8" w:space="0" w:color="000000"/>
              <w:left w:val="single" w:sz="8" w:space="0" w:color="000000"/>
              <w:bottom w:val="single" w:sz="8" w:space="0" w:color="000000"/>
              <w:right w:val="single" w:sz="8" w:space="0" w:color="000000"/>
            </w:tcBorders>
          </w:tcPr>
          <w:p w14:paraId="7F8BEBF6"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实践中基本能够积极参与团队项目，基本可以与团队成员互帮互助，相互促进。基本可以履行自己角色职责并积极完成分配给自己的任务，同时与团队成员沟通顺畅，没有产生较大的矛盾。基本能用文稿、图表等方式，较为准确表达自己的观点，但存在一定的错误。（8-10分）</w:t>
            </w:r>
          </w:p>
        </w:tc>
        <w:tc>
          <w:tcPr>
            <w:tcW w:w="1830" w:type="dxa"/>
            <w:tcBorders>
              <w:top w:val="single" w:sz="8" w:space="0" w:color="000000"/>
              <w:left w:val="single" w:sz="8" w:space="0" w:color="000000"/>
              <w:bottom w:val="single" w:sz="8" w:space="0" w:color="000000"/>
              <w:right w:val="single" w:sz="8" w:space="0" w:color="000000"/>
            </w:tcBorders>
          </w:tcPr>
          <w:p w14:paraId="35E846B0" w14:textId="77777777" w:rsidR="005D4C55" w:rsidRPr="009E357C" w:rsidRDefault="005D4C55">
            <w:pPr>
              <w:snapToGrid w:val="0"/>
              <w:rPr>
                <w:rFonts w:ascii="宋体" w:eastAsia="宋体" w:hAnsi="宋体"/>
                <w:color w:val="000000"/>
              </w:rPr>
            </w:pPr>
            <w:r w:rsidRPr="009E357C">
              <w:rPr>
                <w:rFonts w:ascii="宋体" w:eastAsia="宋体" w:hAnsi="宋体"/>
                <w:color w:val="000000"/>
              </w:rPr>
              <w:t>不能够积极参与团队项目，不能与</w:t>
            </w:r>
            <w:proofErr w:type="gramStart"/>
            <w:r w:rsidRPr="009E357C">
              <w:rPr>
                <w:rFonts w:ascii="宋体" w:eastAsia="宋体" w:hAnsi="宋体"/>
                <w:color w:val="000000"/>
              </w:rPr>
              <w:t>与</w:t>
            </w:r>
            <w:proofErr w:type="gramEnd"/>
            <w:r w:rsidRPr="009E357C">
              <w:rPr>
                <w:rFonts w:ascii="宋体" w:eastAsia="宋体" w:hAnsi="宋体"/>
                <w:color w:val="000000"/>
              </w:rPr>
              <w:t>团队成员互帮互助，相互促进。不能履行自己角色职责并积极完成分配给自己的任务，同时与团队成员沟通不顺畅，产生了较大的矛盾。不能用文稿、图表等方式，较为准确表达自己的观点。（0-7分）</w:t>
            </w:r>
          </w:p>
        </w:tc>
      </w:tr>
    </w:tbl>
    <w:p w14:paraId="4FF97C7D" w14:textId="77777777" w:rsidR="005D4C55" w:rsidRPr="009E357C" w:rsidRDefault="005D4C55" w:rsidP="005D4C55">
      <w:pPr>
        <w:numPr>
          <w:ilvl w:val="0"/>
          <w:numId w:val="2"/>
        </w:numPr>
        <w:snapToGrid w:val="0"/>
        <w:spacing w:line="300" w:lineRule="auto"/>
        <w:ind w:left="491" w:hanging="360"/>
        <w:rPr>
          <w:rFonts w:ascii="宋体" w:eastAsia="宋体" w:hAnsi="宋体"/>
          <w:b/>
          <w:bCs/>
          <w:color w:val="000000"/>
          <w:sz w:val="20"/>
          <w:szCs w:val="20"/>
        </w:rPr>
      </w:pPr>
      <w:r w:rsidRPr="009E357C">
        <w:rPr>
          <w:rFonts w:ascii="宋体" w:eastAsia="宋体" w:hAnsi="宋体"/>
          <w:b/>
          <w:bCs/>
          <w:color w:val="000000"/>
          <w:sz w:val="20"/>
          <w:szCs w:val="20"/>
        </w:rPr>
        <w:t>项目实践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55"/>
        <w:gridCol w:w="1824"/>
        <w:gridCol w:w="1824"/>
        <w:gridCol w:w="1839"/>
        <w:gridCol w:w="1839"/>
      </w:tblGrid>
      <w:tr w:rsidR="005D4C55" w:rsidRPr="009E357C" w14:paraId="4A423747" w14:textId="77777777" w:rsidTr="0022394D">
        <w:trPr>
          <w:trHeight w:val="480"/>
          <w:jc w:val="center"/>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3129999C"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lastRenderedPageBreak/>
              <w:t>课程目标</w:t>
            </w:r>
          </w:p>
        </w:tc>
        <w:tc>
          <w:tcPr>
            <w:tcW w:w="7290" w:type="dxa"/>
            <w:gridSpan w:val="4"/>
            <w:tcBorders>
              <w:top w:val="single" w:sz="8" w:space="0" w:color="000000"/>
              <w:left w:val="single" w:sz="8" w:space="0" w:color="000000"/>
              <w:bottom w:val="single" w:sz="8" w:space="0" w:color="000000"/>
              <w:right w:val="single" w:sz="8" w:space="0" w:color="000000"/>
            </w:tcBorders>
            <w:vAlign w:val="center"/>
          </w:tcPr>
          <w:p w14:paraId="23F6B31D"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评价标准</w:t>
            </w:r>
          </w:p>
        </w:tc>
      </w:tr>
      <w:tr w:rsidR="005D4C55" w:rsidRPr="009E357C" w14:paraId="13867E2B" w14:textId="77777777" w:rsidTr="0022394D">
        <w:trPr>
          <w:trHeight w:val="705"/>
          <w:jc w:val="center"/>
        </w:trPr>
        <w:tc>
          <w:tcPr>
            <w:tcW w:w="1350" w:type="dxa"/>
            <w:vMerge/>
            <w:tcBorders>
              <w:top w:val="single" w:sz="8" w:space="0" w:color="000000"/>
              <w:left w:val="single" w:sz="8" w:space="0" w:color="000000"/>
              <w:bottom w:val="single" w:sz="8" w:space="0" w:color="000000"/>
              <w:right w:val="single" w:sz="8" w:space="0" w:color="000000"/>
            </w:tcBorders>
            <w:vAlign w:val="center"/>
          </w:tcPr>
          <w:p w14:paraId="694F6D2A" w14:textId="77777777" w:rsidR="005D4C55" w:rsidRPr="009E357C" w:rsidRDefault="005D4C55">
            <w:pPr>
              <w:snapToGrid w:val="0"/>
              <w:rPr>
                <w:rFonts w:ascii="宋体" w:eastAsia="宋体" w:hAnsi="宋体"/>
                <w:color w:val="000000"/>
                <w:sz w:val="24"/>
                <w:szCs w:val="24"/>
              </w:rPr>
            </w:pPr>
          </w:p>
        </w:tc>
        <w:tc>
          <w:tcPr>
            <w:tcW w:w="1815" w:type="dxa"/>
            <w:tcBorders>
              <w:top w:val="single" w:sz="8" w:space="0" w:color="000000"/>
              <w:left w:val="single" w:sz="8" w:space="0" w:color="000000"/>
              <w:bottom w:val="single" w:sz="8" w:space="0" w:color="000000"/>
              <w:right w:val="single" w:sz="8" w:space="0" w:color="000000"/>
            </w:tcBorders>
            <w:vAlign w:val="center"/>
          </w:tcPr>
          <w:p w14:paraId="271BE450"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优秀</w:t>
            </w:r>
          </w:p>
        </w:tc>
        <w:tc>
          <w:tcPr>
            <w:tcW w:w="1815" w:type="dxa"/>
            <w:tcBorders>
              <w:top w:val="single" w:sz="8" w:space="0" w:color="000000"/>
              <w:left w:val="single" w:sz="8" w:space="0" w:color="000000"/>
              <w:bottom w:val="single" w:sz="8" w:space="0" w:color="000000"/>
              <w:right w:val="single" w:sz="8" w:space="0" w:color="000000"/>
            </w:tcBorders>
            <w:vAlign w:val="center"/>
          </w:tcPr>
          <w:p w14:paraId="741294CB"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良好</w:t>
            </w:r>
          </w:p>
        </w:tc>
        <w:tc>
          <w:tcPr>
            <w:tcW w:w="1830" w:type="dxa"/>
            <w:tcBorders>
              <w:top w:val="single" w:sz="8" w:space="0" w:color="000000"/>
              <w:left w:val="single" w:sz="8" w:space="0" w:color="000000"/>
              <w:bottom w:val="single" w:sz="8" w:space="0" w:color="000000"/>
              <w:right w:val="single" w:sz="8" w:space="0" w:color="000000"/>
            </w:tcBorders>
            <w:vAlign w:val="center"/>
          </w:tcPr>
          <w:p w14:paraId="07E337BF"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合格</w:t>
            </w:r>
          </w:p>
        </w:tc>
        <w:tc>
          <w:tcPr>
            <w:tcW w:w="1830" w:type="dxa"/>
            <w:tcBorders>
              <w:top w:val="single" w:sz="8" w:space="0" w:color="000000"/>
              <w:left w:val="single" w:sz="8" w:space="0" w:color="000000"/>
              <w:bottom w:val="single" w:sz="8" w:space="0" w:color="000000"/>
              <w:right w:val="single" w:sz="8" w:space="0" w:color="000000"/>
            </w:tcBorders>
            <w:vAlign w:val="center"/>
          </w:tcPr>
          <w:p w14:paraId="32DE4193" w14:textId="77777777" w:rsidR="005D4C55" w:rsidRPr="009E357C" w:rsidRDefault="005D4C55">
            <w:pPr>
              <w:snapToGrid w:val="0"/>
              <w:spacing w:line="360" w:lineRule="auto"/>
              <w:jc w:val="center"/>
              <w:rPr>
                <w:rFonts w:ascii="宋体" w:eastAsia="宋体" w:hAnsi="宋体"/>
                <w:color w:val="000000"/>
              </w:rPr>
            </w:pPr>
            <w:r w:rsidRPr="009E357C">
              <w:rPr>
                <w:rFonts w:ascii="宋体" w:eastAsia="宋体" w:hAnsi="宋体"/>
                <w:color w:val="000000"/>
              </w:rPr>
              <w:t>不合格</w:t>
            </w:r>
          </w:p>
        </w:tc>
      </w:tr>
      <w:tr w:rsidR="005D4C55" w:rsidRPr="009E357C" w14:paraId="4BEF6609" w14:textId="77777777" w:rsidTr="0022394D">
        <w:trPr>
          <w:trHeight w:val="48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29A30254"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课程目标1</w:t>
            </w:r>
          </w:p>
        </w:tc>
        <w:tc>
          <w:tcPr>
            <w:tcW w:w="1815" w:type="dxa"/>
            <w:tcBorders>
              <w:top w:val="single" w:sz="8" w:space="0" w:color="000000"/>
              <w:left w:val="single" w:sz="8" w:space="0" w:color="000000"/>
              <w:bottom w:val="single" w:sz="8" w:space="0" w:color="000000"/>
              <w:right w:val="single" w:sz="8" w:space="0" w:color="000000"/>
            </w:tcBorders>
          </w:tcPr>
          <w:p w14:paraId="6D9D07A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基础专业知识扎实，并能用于分析问题、解决问题；能在答辩过程中口头结合文稿、图表等方式，准确表达自己的观点和模型设计。（18-20分）</w:t>
            </w:r>
          </w:p>
        </w:tc>
        <w:tc>
          <w:tcPr>
            <w:tcW w:w="1815" w:type="dxa"/>
            <w:tcBorders>
              <w:top w:val="single" w:sz="8" w:space="0" w:color="000000"/>
              <w:left w:val="single" w:sz="8" w:space="0" w:color="000000"/>
              <w:bottom w:val="single" w:sz="8" w:space="0" w:color="000000"/>
              <w:right w:val="single" w:sz="8" w:space="0" w:color="000000"/>
            </w:tcBorders>
          </w:tcPr>
          <w:p w14:paraId="3C3BD29C"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基础专业知识比较扎实，并能用于分析问题、解决问题；能在答辩过程中口头结合文稿、图表等方式，准确表达自己的观点和模型设计，错误较少。（15-17分）</w:t>
            </w:r>
          </w:p>
        </w:tc>
        <w:tc>
          <w:tcPr>
            <w:tcW w:w="1830" w:type="dxa"/>
            <w:tcBorders>
              <w:top w:val="single" w:sz="8" w:space="0" w:color="000000"/>
              <w:left w:val="single" w:sz="8" w:space="0" w:color="000000"/>
              <w:bottom w:val="single" w:sz="8" w:space="0" w:color="000000"/>
              <w:right w:val="single" w:sz="8" w:space="0" w:color="000000"/>
            </w:tcBorders>
          </w:tcPr>
          <w:p w14:paraId="5E0B7A05" w14:textId="77777777" w:rsidR="005D4C55" w:rsidRPr="009E357C" w:rsidRDefault="005D4C55">
            <w:pPr>
              <w:snapToGrid w:val="0"/>
              <w:rPr>
                <w:rFonts w:ascii="宋体" w:eastAsia="宋体" w:hAnsi="宋体"/>
                <w:color w:val="000000"/>
              </w:rPr>
            </w:pPr>
            <w:r w:rsidRPr="009E357C">
              <w:rPr>
                <w:rFonts w:ascii="宋体" w:eastAsia="宋体" w:hAnsi="宋体"/>
                <w:color w:val="000000"/>
              </w:rPr>
              <w:t>掌握了大部分基础专业知识，并能用于分析问题、解决问题；基本能在答辩过程中表达自己的观点和模型设计，但存在一定的错误。（12-14分）</w:t>
            </w:r>
          </w:p>
        </w:tc>
        <w:tc>
          <w:tcPr>
            <w:tcW w:w="1830" w:type="dxa"/>
            <w:tcBorders>
              <w:top w:val="single" w:sz="8" w:space="0" w:color="000000"/>
              <w:left w:val="single" w:sz="8" w:space="0" w:color="000000"/>
              <w:bottom w:val="single" w:sz="8" w:space="0" w:color="000000"/>
              <w:right w:val="single" w:sz="8" w:space="0" w:color="000000"/>
            </w:tcBorders>
          </w:tcPr>
          <w:p w14:paraId="7954F95D"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基础专业知识掌握一般，不能用于分析问题、解决问题；验收过程中不能表达自己的观点和模型设计。（0-11分）</w:t>
            </w:r>
          </w:p>
        </w:tc>
      </w:tr>
      <w:tr w:rsidR="005D4C55" w:rsidRPr="009E357C" w14:paraId="0E2DBE3E" w14:textId="77777777" w:rsidTr="0022394D">
        <w:trPr>
          <w:trHeight w:val="48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3A2A4DD9"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课程目标2</w:t>
            </w:r>
          </w:p>
        </w:tc>
        <w:tc>
          <w:tcPr>
            <w:tcW w:w="1815" w:type="dxa"/>
            <w:tcBorders>
              <w:top w:val="single" w:sz="8" w:space="0" w:color="000000"/>
              <w:left w:val="single" w:sz="8" w:space="0" w:color="000000"/>
              <w:bottom w:val="single" w:sz="8" w:space="0" w:color="000000"/>
              <w:right w:val="single" w:sz="8" w:space="0" w:color="000000"/>
            </w:tcBorders>
          </w:tcPr>
          <w:p w14:paraId="03F94ADD"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通过课程实践，能完成从感性认识到理性认识的飞跃，对专业知识有更深层次的理解，并能对所要解决的复杂工程问题进行系统化设计。能在答辩过程中口头结合文稿、图表等方式，准确表达自己的观点</w:t>
            </w:r>
          </w:p>
          <w:p w14:paraId="0DB9A946" w14:textId="77777777" w:rsidR="005D4C55" w:rsidRPr="009E357C" w:rsidRDefault="005D4C55">
            <w:pPr>
              <w:snapToGrid w:val="0"/>
              <w:rPr>
                <w:rFonts w:ascii="宋体" w:eastAsia="宋体" w:hAnsi="宋体"/>
                <w:color w:val="000000"/>
              </w:rPr>
            </w:pPr>
            <w:r w:rsidRPr="009E357C">
              <w:rPr>
                <w:rFonts w:ascii="宋体" w:eastAsia="宋体" w:hAnsi="宋体"/>
                <w:color w:val="000000"/>
              </w:rPr>
              <w:t>（20-22分）</w:t>
            </w:r>
          </w:p>
        </w:tc>
        <w:tc>
          <w:tcPr>
            <w:tcW w:w="1815" w:type="dxa"/>
            <w:tcBorders>
              <w:top w:val="single" w:sz="8" w:space="0" w:color="000000"/>
              <w:left w:val="single" w:sz="8" w:space="0" w:color="000000"/>
              <w:bottom w:val="single" w:sz="8" w:space="0" w:color="000000"/>
              <w:right w:val="single" w:sz="8" w:space="0" w:color="000000"/>
            </w:tcBorders>
          </w:tcPr>
          <w:p w14:paraId="269FA39F"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完成从感性认识到理性认识的飞跃，对专业知识有一定的见解，并能对所要解决的复杂工程问题进行一定程度的系统化设计。能在答辩过程中口头结合文稿、图表等方式，准确表达自己的观点，错误较少。（17-19分）</w:t>
            </w:r>
          </w:p>
        </w:tc>
        <w:tc>
          <w:tcPr>
            <w:tcW w:w="1830" w:type="dxa"/>
            <w:tcBorders>
              <w:top w:val="single" w:sz="8" w:space="0" w:color="000000"/>
              <w:left w:val="single" w:sz="8" w:space="0" w:color="000000"/>
              <w:bottom w:val="single" w:sz="8" w:space="0" w:color="000000"/>
              <w:right w:val="single" w:sz="8" w:space="0" w:color="000000"/>
            </w:tcBorders>
          </w:tcPr>
          <w:p w14:paraId="5554BF49"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通过课程实践，在老师引导下能对专业知识有好的理解，并在老师的引导下对所要解决的复杂工程问题进行基本的系统设计。基本能在答辩过程中表达自己的观点，但存在一定的错误。（14-16分）</w:t>
            </w:r>
          </w:p>
        </w:tc>
        <w:tc>
          <w:tcPr>
            <w:tcW w:w="1830" w:type="dxa"/>
            <w:tcBorders>
              <w:top w:val="single" w:sz="8" w:space="0" w:color="000000"/>
              <w:left w:val="single" w:sz="8" w:space="0" w:color="000000"/>
              <w:bottom w:val="single" w:sz="8" w:space="0" w:color="000000"/>
              <w:right w:val="single" w:sz="8" w:space="0" w:color="000000"/>
            </w:tcBorders>
          </w:tcPr>
          <w:p w14:paraId="2F3B3A06" w14:textId="77777777" w:rsidR="005D4C55" w:rsidRPr="009E357C" w:rsidRDefault="005D4C55">
            <w:pPr>
              <w:snapToGrid w:val="0"/>
              <w:rPr>
                <w:rFonts w:ascii="宋体" w:eastAsia="宋体" w:hAnsi="宋体"/>
                <w:color w:val="000000"/>
              </w:rPr>
            </w:pPr>
            <w:r w:rsidRPr="009E357C">
              <w:rPr>
                <w:rFonts w:ascii="宋体" w:eastAsia="宋体" w:hAnsi="宋体"/>
                <w:color w:val="000000"/>
              </w:rPr>
              <w:t>不能对专业知识有好的理解，不能对所要解决的复杂工程问题进行基本的系统设计。验收过程中不能准确表达自己的观点（0-13分）</w:t>
            </w:r>
          </w:p>
        </w:tc>
      </w:tr>
      <w:tr w:rsidR="005D4C55" w:rsidRPr="009E357C" w14:paraId="742371F4" w14:textId="77777777" w:rsidTr="0022394D">
        <w:trPr>
          <w:trHeight w:val="48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0BE7FDA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课程目标3</w:t>
            </w:r>
          </w:p>
        </w:tc>
        <w:tc>
          <w:tcPr>
            <w:tcW w:w="1815" w:type="dxa"/>
            <w:tcBorders>
              <w:top w:val="single" w:sz="8" w:space="0" w:color="000000"/>
              <w:left w:val="single" w:sz="8" w:space="0" w:color="000000"/>
              <w:bottom w:val="single" w:sz="8" w:space="0" w:color="000000"/>
              <w:right w:val="single" w:sz="8" w:space="0" w:color="000000"/>
            </w:tcBorders>
          </w:tcPr>
          <w:p w14:paraId="5DF9F0AA"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通过课程实践，能够选择合适的研究与开发环境解决相关复杂工程问题，并能保障实验和数据的安全性。能在答辩过程中口头结合文稿、图表等方式，准确表达自己的观点（18-20分）</w:t>
            </w:r>
          </w:p>
        </w:tc>
        <w:tc>
          <w:tcPr>
            <w:tcW w:w="1815" w:type="dxa"/>
            <w:tcBorders>
              <w:top w:val="single" w:sz="8" w:space="0" w:color="000000"/>
              <w:left w:val="single" w:sz="8" w:space="0" w:color="000000"/>
              <w:bottom w:val="single" w:sz="8" w:space="0" w:color="000000"/>
              <w:right w:val="single" w:sz="8" w:space="0" w:color="000000"/>
            </w:tcBorders>
          </w:tcPr>
          <w:p w14:paraId="5892882B"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通过课程实践，能够选择合适的研究与开发环境解决相关复杂工程问题，并能保障实验和数据的安全性。能在答辩过程中口头结合文稿、图表等方式，准确表达自己的观点，错误较少。（15-17分）</w:t>
            </w:r>
          </w:p>
        </w:tc>
        <w:tc>
          <w:tcPr>
            <w:tcW w:w="1830" w:type="dxa"/>
            <w:tcBorders>
              <w:top w:val="single" w:sz="8" w:space="0" w:color="000000"/>
              <w:left w:val="single" w:sz="8" w:space="0" w:color="000000"/>
              <w:bottom w:val="single" w:sz="8" w:space="0" w:color="000000"/>
              <w:right w:val="single" w:sz="8" w:space="0" w:color="000000"/>
            </w:tcBorders>
          </w:tcPr>
          <w:p w14:paraId="087EAE5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通过课程实践，能够选择合适的研究与开发环境解决相关复杂工程问题，并能保障实验和数据的安全性。基本能在答辩过程中表达自己的观点，但存在一定的错误。（12-14分）</w:t>
            </w:r>
          </w:p>
        </w:tc>
        <w:tc>
          <w:tcPr>
            <w:tcW w:w="1830" w:type="dxa"/>
            <w:tcBorders>
              <w:top w:val="single" w:sz="8" w:space="0" w:color="000000"/>
              <w:left w:val="single" w:sz="8" w:space="0" w:color="000000"/>
              <w:bottom w:val="single" w:sz="8" w:space="0" w:color="000000"/>
              <w:right w:val="single" w:sz="8" w:space="0" w:color="000000"/>
            </w:tcBorders>
          </w:tcPr>
          <w:p w14:paraId="7EF41054"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通过课程实践，不能够选择合适的研究与开发环境解决相关复杂工程问题，不能保障实验和数据的安全性。验收过程中不能准确表达自己的观点（0-11分）</w:t>
            </w:r>
          </w:p>
        </w:tc>
      </w:tr>
      <w:tr w:rsidR="005D4C55" w:rsidRPr="009E357C" w14:paraId="484CE12B" w14:textId="77777777" w:rsidTr="0022394D">
        <w:trPr>
          <w:trHeight w:val="48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0ED79F32"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t>课程目标4</w:t>
            </w:r>
          </w:p>
        </w:tc>
        <w:tc>
          <w:tcPr>
            <w:tcW w:w="1815" w:type="dxa"/>
            <w:tcBorders>
              <w:top w:val="single" w:sz="8" w:space="0" w:color="000000"/>
              <w:left w:val="single" w:sz="8" w:space="0" w:color="000000"/>
              <w:bottom w:val="single" w:sz="8" w:space="0" w:color="000000"/>
              <w:right w:val="single" w:sz="8" w:space="0" w:color="000000"/>
            </w:tcBorders>
          </w:tcPr>
          <w:p w14:paraId="0102F6E4"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利用专业知识开发和实现对应的算法或系统以解决复杂工程问题，并能对实现的算法或系统的局限性进行客观分析，能在答辩过程中口头结合文稿、图表等方式，准确表达自己的观点（18-20分）</w:t>
            </w:r>
          </w:p>
        </w:tc>
        <w:tc>
          <w:tcPr>
            <w:tcW w:w="1815" w:type="dxa"/>
            <w:tcBorders>
              <w:top w:val="single" w:sz="8" w:space="0" w:color="000000"/>
              <w:left w:val="single" w:sz="8" w:space="0" w:color="000000"/>
              <w:bottom w:val="single" w:sz="8" w:space="0" w:color="000000"/>
              <w:right w:val="single" w:sz="8" w:space="0" w:color="000000"/>
            </w:tcBorders>
          </w:tcPr>
          <w:p w14:paraId="69C6455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能够利用专业知识开发和实现对应的算法或系统以解决复杂工程问题，并能对实现的算法或系统的局限性进行比较客观分析，能在答辩过程中口头结合文稿、图表等方式，准确表达自己的观点，错误较少。（15-17分）</w:t>
            </w:r>
          </w:p>
        </w:tc>
        <w:tc>
          <w:tcPr>
            <w:tcW w:w="1830" w:type="dxa"/>
            <w:tcBorders>
              <w:top w:val="single" w:sz="8" w:space="0" w:color="000000"/>
              <w:left w:val="single" w:sz="8" w:space="0" w:color="000000"/>
              <w:bottom w:val="single" w:sz="8" w:space="0" w:color="000000"/>
              <w:right w:val="single" w:sz="8" w:space="0" w:color="000000"/>
            </w:tcBorders>
          </w:tcPr>
          <w:p w14:paraId="76601E5C" w14:textId="77777777" w:rsidR="005D4C55" w:rsidRPr="009E357C" w:rsidRDefault="005D4C55">
            <w:pPr>
              <w:snapToGrid w:val="0"/>
              <w:rPr>
                <w:rFonts w:ascii="宋体" w:eastAsia="宋体" w:hAnsi="宋体"/>
                <w:color w:val="000000"/>
              </w:rPr>
            </w:pPr>
            <w:r w:rsidRPr="009E357C">
              <w:rPr>
                <w:rFonts w:ascii="宋体" w:eastAsia="宋体" w:hAnsi="宋体"/>
                <w:color w:val="000000"/>
              </w:rPr>
              <w:t>通过课程实践，基本能够利用专业知识开发和实现对应的算法或系统以解决复杂工程问题，并基本能对实现的算法或系统的局限性进行比较客观分析，基本能在答辩过程中表达自己的观点，但存在一定的错误。（12-14分）</w:t>
            </w:r>
          </w:p>
        </w:tc>
        <w:tc>
          <w:tcPr>
            <w:tcW w:w="1830" w:type="dxa"/>
            <w:tcBorders>
              <w:top w:val="single" w:sz="8" w:space="0" w:color="000000"/>
              <w:left w:val="single" w:sz="8" w:space="0" w:color="000000"/>
              <w:bottom w:val="single" w:sz="8" w:space="0" w:color="000000"/>
              <w:right w:val="single" w:sz="8" w:space="0" w:color="000000"/>
            </w:tcBorders>
          </w:tcPr>
          <w:p w14:paraId="60799459" w14:textId="77777777" w:rsidR="005D4C55" w:rsidRPr="009E357C" w:rsidRDefault="005D4C55">
            <w:pPr>
              <w:snapToGrid w:val="0"/>
              <w:jc w:val="left"/>
              <w:rPr>
                <w:rFonts w:ascii="宋体" w:eastAsia="宋体" w:hAnsi="宋体"/>
                <w:color w:val="000000"/>
              </w:rPr>
            </w:pPr>
            <w:r w:rsidRPr="009E357C">
              <w:rPr>
                <w:rFonts w:ascii="宋体" w:eastAsia="宋体" w:hAnsi="宋体"/>
                <w:color w:val="000000"/>
              </w:rPr>
              <w:t>不能够利用专业知识开发和实现对应的算法或系统以解决复杂工程问题，不能对实现的算法或系统的局限性进行比较客观分析，验收过程中不能准确表达自己的观点</w:t>
            </w:r>
          </w:p>
          <w:p w14:paraId="333D0DF3" w14:textId="77777777" w:rsidR="005D4C55" w:rsidRPr="009E357C" w:rsidRDefault="005D4C55">
            <w:pPr>
              <w:snapToGrid w:val="0"/>
              <w:rPr>
                <w:rFonts w:ascii="宋体" w:eastAsia="宋体" w:hAnsi="宋体"/>
                <w:color w:val="000000"/>
              </w:rPr>
            </w:pPr>
            <w:r w:rsidRPr="009E357C">
              <w:rPr>
                <w:rFonts w:ascii="宋体" w:eastAsia="宋体" w:hAnsi="宋体"/>
                <w:color w:val="000000"/>
              </w:rPr>
              <w:t>（0-11分）</w:t>
            </w:r>
          </w:p>
        </w:tc>
      </w:tr>
      <w:tr w:rsidR="005D4C55" w:rsidRPr="009E357C" w14:paraId="5C5A26A3" w14:textId="77777777" w:rsidTr="0022394D">
        <w:trPr>
          <w:trHeight w:val="48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486709CF" w14:textId="77777777" w:rsidR="005D4C55" w:rsidRPr="009E357C" w:rsidRDefault="005D4C55">
            <w:pPr>
              <w:snapToGrid w:val="0"/>
              <w:jc w:val="center"/>
              <w:rPr>
                <w:rFonts w:ascii="宋体" w:eastAsia="宋体" w:hAnsi="宋体"/>
                <w:color w:val="000000"/>
              </w:rPr>
            </w:pPr>
            <w:r w:rsidRPr="009E357C">
              <w:rPr>
                <w:rFonts w:ascii="宋体" w:eastAsia="宋体" w:hAnsi="宋体"/>
                <w:color w:val="000000"/>
              </w:rPr>
              <w:lastRenderedPageBreak/>
              <w:t>课程目标5</w:t>
            </w:r>
          </w:p>
        </w:tc>
        <w:tc>
          <w:tcPr>
            <w:tcW w:w="1815" w:type="dxa"/>
            <w:tcBorders>
              <w:top w:val="single" w:sz="8" w:space="0" w:color="000000"/>
              <w:left w:val="single" w:sz="8" w:space="0" w:color="000000"/>
              <w:bottom w:val="single" w:sz="8" w:space="0" w:color="000000"/>
              <w:right w:val="single" w:sz="8" w:space="0" w:color="000000"/>
            </w:tcBorders>
          </w:tcPr>
          <w:p w14:paraId="33F02636"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实践中能够积极参与团队项目，与团队成员互帮互助，相互促进。认真履行自己角色职责并积极完成分配给自己的任务，同时与团队成员沟通顺畅，没有产生较大的矛盾。能在答辩过程中口头结合文稿、图表等方式，准确表达自己的观点。（16-18分）</w:t>
            </w:r>
          </w:p>
        </w:tc>
        <w:tc>
          <w:tcPr>
            <w:tcW w:w="1815" w:type="dxa"/>
            <w:tcBorders>
              <w:top w:val="single" w:sz="8" w:space="0" w:color="000000"/>
              <w:left w:val="single" w:sz="8" w:space="0" w:color="000000"/>
              <w:bottom w:val="single" w:sz="8" w:space="0" w:color="000000"/>
              <w:right w:val="single" w:sz="8" w:space="0" w:color="000000"/>
            </w:tcBorders>
          </w:tcPr>
          <w:p w14:paraId="1EF6C18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实践中比较能够积极参与团队项目，可以与团队成员互帮互助，相互促进。可以履行自己角色职责并积极完成分配给自己的任务，同时与团队成员沟通顺畅，没有产生较大的矛盾。能在答辩过程中口头结合文稿、图表等方式，准确表达自己的观点，错误较少。（13-15分）</w:t>
            </w:r>
          </w:p>
        </w:tc>
        <w:tc>
          <w:tcPr>
            <w:tcW w:w="1830" w:type="dxa"/>
            <w:tcBorders>
              <w:top w:val="single" w:sz="8" w:space="0" w:color="000000"/>
              <w:left w:val="single" w:sz="8" w:space="0" w:color="000000"/>
              <w:bottom w:val="single" w:sz="8" w:space="0" w:color="000000"/>
              <w:right w:val="single" w:sz="8" w:space="0" w:color="000000"/>
            </w:tcBorders>
          </w:tcPr>
          <w:p w14:paraId="7B6C398D" w14:textId="77777777" w:rsidR="005D4C55" w:rsidRPr="009E357C" w:rsidRDefault="005D4C55">
            <w:pPr>
              <w:snapToGrid w:val="0"/>
              <w:rPr>
                <w:rFonts w:ascii="宋体" w:eastAsia="宋体" w:hAnsi="宋体"/>
                <w:color w:val="000000"/>
              </w:rPr>
            </w:pPr>
            <w:r w:rsidRPr="009E357C">
              <w:rPr>
                <w:rFonts w:ascii="宋体" w:eastAsia="宋体" w:hAnsi="宋体"/>
                <w:color w:val="000000"/>
              </w:rPr>
              <w:t>实践中基本能够积极参与团队项目，基本可以与团队成员互帮互助，相互促进。基本可以履行自己角色职责并积极完成分配给自己的任务，同时与团队成员沟通顺畅，没有产生较大的矛盾。基本能在答辩过程中表达自己的观点，但存在一定的错误（10-12分）</w:t>
            </w:r>
          </w:p>
        </w:tc>
        <w:tc>
          <w:tcPr>
            <w:tcW w:w="1830" w:type="dxa"/>
            <w:tcBorders>
              <w:top w:val="single" w:sz="8" w:space="0" w:color="000000"/>
              <w:left w:val="single" w:sz="8" w:space="0" w:color="000000"/>
              <w:bottom w:val="single" w:sz="8" w:space="0" w:color="000000"/>
              <w:right w:val="single" w:sz="8" w:space="0" w:color="000000"/>
            </w:tcBorders>
          </w:tcPr>
          <w:p w14:paraId="01E8D5AE" w14:textId="77777777" w:rsidR="005D4C55" w:rsidRPr="009E357C" w:rsidRDefault="005D4C55">
            <w:pPr>
              <w:snapToGrid w:val="0"/>
              <w:rPr>
                <w:rFonts w:ascii="宋体" w:eastAsia="宋体" w:hAnsi="宋体"/>
                <w:color w:val="000000"/>
              </w:rPr>
            </w:pPr>
            <w:r w:rsidRPr="009E357C">
              <w:rPr>
                <w:rFonts w:ascii="宋体" w:eastAsia="宋体" w:hAnsi="宋体"/>
                <w:color w:val="000000"/>
              </w:rPr>
              <w:t>不能够积极参与团队项目，不能与</w:t>
            </w:r>
            <w:proofErr w:type="gramStart"/>
            <w:r w:rsidRPr="009E357C">
              <w:rPr>
                <w:rFonts w:ascii="宋体" w:eastAsia="宋体" w:hAnsi="宋体"/>
                <w:color w:val="000000"/>
              </w:rPr>
              <w:t>与</w:t>
            </w:r>
            <w:proofErr w:type="gramEnd"/>
            <w:r w:rsidRPr="009E357C">
              <w:rPr>
                <w:rFonts w:ascii="宋体" w:eastAsia="宋体" w:hAnsi="宋体"/>
                <w:color w:val="000000"/>
              </w:rPr>
              <w:t>团队成员互帮互助，相互促进。不能履行自己角色职责并积极完成分配给自己的任务，同时与团队成员沟通不顺畅，产生了较大的矛盾。验收过程中不能准确表达自己的观点（0-9分）</w:t>
            </w:r>
          </w:p>
        </w:tc>
      </w:tr>
    </w:tbl>
    <w:p w14:paraId="09891E6D" w14:textId="77777777" w:rsidR="005D4C55" w:rsidRPr="009E357C" w:rsidRDefault="005D4C55">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主撰人：</w:t>
      </w:r>
      <w:proofErr w:type="gramStart"/>
      <w:r w:rsidRPr="009E357C">
        <w:rPr>
          <w:rFonts w:ascii="宋体" w:eastAsia="宋体" w:hAnsi="宋体"/>
          <w:color w:val="000000"/>
          <w:kern w:val="0"/>
          <w:sz w:val="20"/>
          <w:szCs w:val="20"/>
        </w:rPr>
        <w:t>熊中敏</w:t>
      </w:r>
      <w:proofErr w:type="gramEnd"/>
    </w:p>
    <w:p w14:paraId="6C60F298" w14:textId="77777777" w:rsidR="005D4C55" w:rsidRPr="009E357C" w:rsidRDefault="005D4C55">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审核人：</w:t>
      </w:r>
      <w:proofErr w:type="gramStart"/>
      <w:r w:rsidRPr="009E357C">
        <w:rPr>
          <w:rFonts w:ascii="宋体" w:eastAsia="宋体" w:hAnsi="宋体"/>
          <w:color w:val="000000"/>
          <w:kern w:val="0"/>
          <w:sz w:val="20"/>
          <w:szCs w:val="20"/>
        </w:rPr>
        <w:t>郑宗生</w:t>
      </w:r>
      <w:proofErr w:type="gramEnd"/>
      <w:r w:rsidRPr="009E357C">
        <w:rPr>
          <w:rFonts w:ascii="宋体" w:eastAsia="宋体" w:hAnsi="宋体"/>
          <w:color w:val="000000"/>
          <w:kern w:val="0"/>
          <w:sz w:val="20"/>
          <w:szCs w:val="20"/>
        </w:rPr>
        <w:t>、袁红春</w:t>
      </w:r>
    </w:p>
    <w:p w14:paraId="5E47977F" w14:textId="77777777" w:rsidR="005D4C55" w:rsidRPr="009E357C" w:rsidRDefault="005D4C55">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教学院长：袁红春</w:t>
      </w:r>
    </w:p>
    <w:p w14:paraId="7B8BBAB9" w14:textId="77777777" w:rsidR="005D4C55" w:rsidRPr="009E357C" w:rsidRDefault="005D4C55">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日  期：2018年12月28日</w:t>
      </w:r>
    </w:p>
    <w:p w14:paraId="3A87585F" w14:textId="77777777" w:rsidR="005D4C55" w:rsidRPr="009E357C" w:rsidRDefault="005D4C55">
      <w:pPr>
        <w:snapToGrid w:val="0"/>
        <w:jc w:val="left"/>
        <w:rPr>
          <w:rFonts w:ascii="宋体" w:eastAsia="宋体" w:hAnsi="宋体"/>
          <w:color w:val="000000"/>
          <w:sz w:val="20"/>
          <w:szCs w:val="20"/>
        </w:rPr>
      </w:pPr>
      <w:r w:rsidRPr="009E357C">
        <w:rPr>
          <w:rFonts w:ascii="宋体" w:eastAsia="宋体" w:hAnsi="宋体"/>
          <w:color w:val="000000"/>
          <w:szCs w:val="21"/>
        </w:rPr>
        <w:br w:type="page"/>
      </w:r>
    </w:p>
    <w:p w14:paraId="75561671" w14:textId="77777777" w:rsidR="005D4C55" w:rsidRPr="009E357C" w:rsidRDefault="005D4C55">
      <w:pPr>
        <w:snapToGrid w:val="0"/>
        <w:jc w:val="left"/>
        <w:rPr>
          <w:rFonts w:ascii="宋体" w:eastAsia="宋体" w:hAnsi="宋体"/>
          <w:color w:val="000000"/>
          <w:sz w:val="20"/>
          <w:szCs w:val="20"/>
        </w:rPr>
      </w:pPr>
    </w:p>
    <w:p w14:paraId="02A7D667" w14:textId="77777777" w:rsidR="005D4C55" w:rsidRDefault="005D4C55" w:rsidP="00AE1F5C">
      <w:pPr>
        <w:sectPr w:rsidR="005D4C55" w:rsidSect="00AE1F5C">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7BD8EFE0" w14:textId="77777777" w:rsidR="00A46333" w:rsidRDefault="00A46333"/>
    <w:sectPr w:rsidR="00A46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30A7" w14:textId="77777777" w:rsidR="00024778" w:rsidRDefault="00024778" w:rsidP="00D5510F">
      <w:r>
        <w:separator/>
      </w:r>
    </w:p>
  </w:endnote>
  <w:endnote w:type="continuationSeparator" w:id="0">
    <w:p w14:paraId="43085270" w14:textId="77777777" w:rsidR="00024778" w:rsidRDefault="00024778" w:rsidP="00D5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5D9B" w14:textId="77777777" w:rsidR="00D5510F" w:rsidRDefault="00D551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04A5" w14:textId="77777777" w:rsidR="00D5510F" w:rsidRDefault="00D551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7431" w14:textId="77777777" w:rsidR="00D5510F" w:rsidRDefault="00D551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77E4" w14:textId="77777777" w:rsidR="00024778" w:rsidRDefault="00024778" w:rsidP="00D5510F">
      <w:r>
        <w:separator/>
      </w:r>
    </w:p>
  </w:footnote>
  <w:footnote w:type="continuationSeparator" w:id="0">
    <w:p w14:paraId="512FBE6F" w14:textId="77777777" w:rsidR="00024778" w:rsidRDefault="00024778" w:rsidP="00D5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E59D" w14:textId="5F090B05" w:rsidR="00D5510F" w:rsidRDefault="00D5510F">
    <w:pPr>
      <w:pStyle w:val="a6"/>
    </w:pPr>
    <w:r>
      <w:rPr>
        <w:noProof/>
      </w:rPr>
      <w:pict w14:anchorId="78F8A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850938"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3C8A" w14:textId="755B474F" w:rsidR="00D5510F" w:rsidRDefault="00D5510F">
    <w:pPr>
      <w:pStyle w:val="a6"/>
    </w:pPr>
    <w:r>
      <w:rPr>
        <w:noProof/>
      </w:rPr>
      <w:pict w14:anchorId="49CBA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850939"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820" w14:textId="6B692409" w:rsidR="00D5510F" w:rsidRDefault="00D5510F">
    <w:pPr>
      <w:pStyle w:val="a6"/>
    </w:pPr>
    <w:r>
      <w:rPr>
        <w:noProof/>
      </w:rPr>
      <w:pict w14:anchorId="3B985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850937"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1366"/>
    <w:multiLevelType w:val="multilevel"/>
    <w:tmpl w:val="C84CBD4C"/>
    <w:lvl w:ilvl="0">
      <w:start w:val="1"/>
      <w:numFmt w:val="decimal"/>
      <w:lvlText w:val="%1、"/>
      <w:lvlJc w:val="left"/>
      <w:pPr>
        <w:ind w:left="420" w:hanging="420"/>
      </w:pPr>
      <w:rPr>
        <w:rFonts w:ascii="等线" w:eastAsia="等线" w:hAnsi="等线" w:hint="default"/>
        <w:bCs/>
        <w:sz w:val="20"/>
        <w:szCs w:val="20"/>
      </w:rPr>
    </w:lvl>
    <w:lvl w:ilvl="1">
      <w:start w:val="1"/>
      <w:numFmt w:val="lowerLetter"/>
      <w:lvlText w:val="%2)"/>
      <w:lvlJc w:val="left"/>
      <w:pPr>
        <w:ind w:left="840" w:hanging="420"/>
      </w:pPr>
      <w:rPr>
        <w:rFonts w:ascii="等线" w:eastAsia="等线" w:hAnsi="等线" w:hint="default"/>
        <w:bCs/>
      </w:rPr>
    </w:lvl>
    <w:lvl w:ilvl="2">
      <w:start w:val="1"/>
      <w:numFmt w:val="lowerRoman"/>
      <w:lvlText w:val="%3."/>
      <w:lvlJc w:val="left"/>
      <w:pPr>
        <w:ind w:left="1260" w:hanging="420"/>
      </w:pPr>
      <w:rPr>
        <w:rFonts w:ascii="等线" w:eastAsia="等线" w:hAnsi="等线" w:hint="default"/>
        <w:bCs/>
      </w:rPr>
    </w:lvl>
    <w:lvl w:ilvl="3">
      <w:start w:val="1"/>
      <w:numFmt w:val="decimal"/>
      <w:lvlText w:val="%4."/>
      <w:lvlJc w:val="left"/>
      <w:pPr>
        <w:ind w:left="1680" w:hanging="420"/>
      </w:pPr>
      <w:rPr>
        <w:rFonts w:ascii="等线" w:eastAsia="等线" w:hAnsi="等线" w:hint="default"/>
        <w:bCs/>
      </w:rPr>
    </w:lvl>
    <w:lvl w:ilvl="4">
      <w:start w:val="1"/>
      <w:numFmt w:val="lowerLetter"/>
      <w:lvlText w:val="%5)"/>
      <w:lvlJc w:val="left"/>
      <w:pPr>
        <w:ind w:left="2100" w:hanging="420"/>
      </w:pPr>
      <w:rPr>
        <w:rFonts w:ascii="等线" w:eastAsia="等线" w:hAnsi="等线" w:hint="default"/>
        <w:bCs/>
      </w:rPr>
    </w:lvl>
    <w:lvl w:ilvl="5">
      <w:start w:val="1"/>
      <w:numFmt w:val="lowerRoman"/>
      <w:lvlText w:val="%6."/>
      <w:lvlJc w:val="left"/>
      <w:pPr>
        <w:ind w:left="2520" w:hanging="420"/>
      </w:pPr>
      <w:rPr>
        <w:rFonts w:ascii="等线" w:eastAsia="等线" w:hAnsi="等线" w:hint="default"/>
        <w:bCs/>
      </w:rPr>
    </w:lvl>
    <w:lvl w:ilvl="6">
      <w:start w:val="1"/>
      <w:numFmt w:val="decimal"/>
      <w:lvlText w:val="%7."/>
      <w:lvlJc w:val="left"/>
      <w:pPr>
        <w:ind w:left="2940" w:hanging="420"/>
      </w:pPr>
      <w:rPr>
        <w:rFonts w:ascii="等线" w:eastAsia="等线" w:hAnsi="等线" w:hint="default"/>
        <w:bCs/>
      </w:rPr>
    </w:lvl>
    <w:lvl w:ilvl="7">
      <w:start w:val="1"/>
      <w:numFmt w:val="lowerLetter"/>
      <w:lvlText w:val="%8)"/>
      <w:lvlJc w:val="left"/>
      <w:pPr>
        <w:ind w:left="3360" w:hanging="420"/>
      </w:pPr>
      <w:rPr>
        <w:rFonts w:ascii="等线" w:eastAsia="等线" w:hAnsi="等线" w:hint="default"/>
        <w:bCs/>
      </w:rPr>
    </w:lvl>
    <w:lvl w:ilvl="8">
      <w:start w:val="1"/>
      <w:numFmt w:val="lowerRoman"/>
      <w:lvlText w:val="%9."/>
      <w:lvlJc w:val="left"/>
      <w:pPr>
        <w:ind w:left="3780" w:hanging="420"/>
      </w:pPr>
      <w:rPr>
        <w:rFonts w:ascii="等线" w:eastAsia="等线" w:hAnsi="等线" w:hint="default"/>
        <w:bCs/>
      </w:rPr>
    </w:lvl>
  </w:abstractNum>
  <w:abstractNum w:abstractNumId="1" w15:restartNumberingAfterBreak="0">
    <w:nsid w:val="73A97966"/>
    <w:multiLevelType w:val="multilevel"/>
    <w:tmpl w:val="2FB22F56"/>
    <w:lvl w:ilvl="0">
      <w:start w:val="1"/>
      <w:numFmt w:val="decimal"/>
      <w:lvlText w:val="%1）"/>
      <w:lvlJc w:val="left"/>
      <w:pPr>
        <w:ind w:left="420" w:hanging="420"/>
      </w:pPr>
      <w:rPr>
        <w:rFonts w:ascii="等线" w:eastAsia="等线" w:hAnsi="等线" w:hint="default"/>
        <w:bCs/>
      </w:rPr>
    </w:lvl>
    <w:lvl w:ilvl="1">
      <w:start w:val="1"/>
      <w:numFmt w:val="lowerLetter"/>
      <w:lvlText w:val="%2)"/>
      <w:lvlJc w:val="left"/>
      <w:pPr>
        <w:ind w:left="840" w:hanging="420"/>
      </w:pPr>
      <w:rPr>
        <w:rFonts w:ascii="等线" w:eastAsia="等线" w:hAnsi="等线" w:hint="default"/>
        <w:bCs/>
      </w:rPr>
    </w:lvl>
    <w:lvl w:ilvl="2">
      <w:start w:val="1"/>
      <w:numFmt w:val="lowerRoman"/>
      <w:lvlText w:val="%3."/>
      <w:lvlJc w:val="left"/>
      <w:pPr>
        <w:ind w:left="1260" w:hanging="420"/>
      </w:pPr>
      <w:rPr>
        <w:rFonts w:ascii="等线" w:eastAsia="等线" w:hAnsi="等线" w:hint="default"/>
        <w:bCs/>
      </w:rPr>
    </w:lvl>
    <w:lvl w:ilvl="3">
      <w:start w:val="1"/>
      <w:numFmt w:val="decimal"/>
      <w:lvlText w:val="%4."/>
      <w:lvlJc w:val="left"/>
      <w:pPr>
        <w:ind w:left="1680" w:hanging="420"/>
      </w:pPr>
      <w:rPr>
        <w:rFonts w:ascii="等线" w:eastAsia="等线" w:hAnsi="等线" w:hint="default"/>
        <w:bCs/>
      </w:rPr>
    </w:lvl>
    <w:lvl w:ilvl="4">
      <w:start w:val="1"/>
      <w:numFmt w:val="lowerLetter"/>
      <w:lvlText w:val="%5)"/>
      <w:lvlJc w:val="left"/>
      <w:pPr>
        <w:ind w:left="2100" w:hanging="420"/>
      </w:pPr>
      <w:rPr>
        <w:rFonts w:ascii="等线" w:eastAsia="等线" w:hAnsi="等线" w:hint="default"/>
        <w:bCs/>
      </w:rPr>
    </w:lvl>
    <w:lvl w:ilvl="5">
      <w:start w:val="1"/>
      <w:numFmt w:val="lowerRoman"/>
      <w:lvlText w:val="%6."/>
      <w:lvlJc w:val="left"/>
      <w:pPr>
        <w:ind w:left="2520" w:hanging="420"/>
      </w:pPr>
      <w:rPr>
        <w:rFonts w:ascii="等线" w:eastAsia="等线" w:hAnsi="等线" w:hint="default"/>
        <w:bCs/>
      </w:rPr>
    </w:lvl>
    <w:lvl w:ilvl="6">
      <w:start w:val="1"/>
      <w:numFmt w:val="decimal"/>
      <w:lvlText w:val="%7."/>
      <w:lvlJc w:val="left"/>
      <w:pPr>
        <w:ind w:left="2940" w:hanging="420"/>
      </w:pPr>
      <w:rPr>
        <w:rFonts w:ascii="等线" w:eastAsia="等线" w:hAnsi="等线" w:hint="default"/>
        <w:bCs/>
      </w:rPr>
    </w:lvl>
    <w:lvl w:ilvl="7">
      <w:start w:val="1"/>
      <w:numFmt w:val="lowerLetter"/>
      <w:lvlText w:val="%8)"/>
      <w:lvlJc w:val="left"/>
      <w:pPr>
        <w:ind w:left="3360" w:hanging="420"/>
      </w:pPr>
      <w:rPr>
        <w:rFonts w:ascii="等线" w:eastAsia="等线" w:hAnsi="等线" w:hint="default"/>
        <w:bCs/>
      </w:rPr>
    </w:lvl>
    <w:lvl w:ilvl="8">
      <w:start w:val="1"/>
      <w:numFmt w:val="lowerRoman"/>
      <w:lvlText w:val="%9."/>
      <w:lvlJc w:val="left"/>
      <w:pPr>
        <w:ind w:left="3780" w:hanging="420"/>
      </w:pPr>
      <w:rPr>
        <w:rFonts w:ascii="等线" w:eastAsia="等线" w:hAnsi="等线" w:hint="default"/>
        <w:bCs/>
      </w:rPr>
    </w:lvl>
  </w:abstractNum>
  <w:num w:numId="1" w16cid:durableId="639576584">
    <w:abstractNumId w:val="0"/>
  </w:num>
  <w:num w:numId="2" w16cid:durableId="62285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55"/>
    <w:rsid w:val="00024778"/>
    <w:rsid w:val="005D4C55"/>
    <w:rsid w:val="00A46333"/>
    <w:rsid w:val="00D5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02E3"/>
  <w15:chartTrackingRefBased/>
  <w15:docId w15:val="{3922188B-171A-43BF-97D2-A1C85A55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D4C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5D4C55"/>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5D4C55"/>
    <w:rPr>
      <w:rFonts w:asciiTheme="majorHAnsi" w:eastAsiaTheme="majorEastAsia" w:hAnsiTheme="majorHAnsi" w:cstheme="majorBidi"/>
      <w:b/>
      <w:bCs/>
      <w:sz w:val="32"/>
      <w:szCs w:val="32"/>
    </w:rPr>
  </w:style>
  <w:style w:type="paragraph" w:styleId="a6">
    <w:name w:val="header"/>
    <w:basedOn w:val="a"/>
    <w:link w:val="a7"/>
    <w:uiPriority w:val="99"/>
    <w:unhideWhenUsed/>
    <w:rsid w:val="00D551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5510F"/>
    <w:rPr>
      <w:sz w:val="18"/>
      <w:szCs w:val="18"/>
    </w:rPr>
  </w:style>
  <w:style w:type="paragraph" w:styleId="a8">
    <w:name w:val="footer"/>
    <w:basedOn w:val="a"/>
    <w:link w:val="a9"/>
    <w:uiPriority w:val="99"/>
    <w:unhideWhenUsed/>
    <w:rsid w:val="00D5510F"/>
    <w:pPr>
      <w:tabs>
        <w:tab w:val="center" w:pos="4153"/>
        <w:tab w:val="right" w:pos="8306"/>
      </w:tabs>
      <w:snapToGrid w:val="0"/>
      <w:jc w:val="left"/>
    </w:pPr>
    <w:rPr>
      <w:sz w:val="18"/>
      <w:szCs w:val="18"/>
    </w:rPr>
  </w:style>
  <w:style w:type="character" w:customStyle="1" w:styleId="a9">
    <w:name w:val="页脚 字符"/>
    <w:basedOn w:val="a0"/>
    <w:link w:val="a8"/>
    <w:uiPriority w:val="99"/>
    <w:rsid w:val="00D551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2022-06-02T02:42:00Z</dcterms:created>
  <dcterms:modified xsi:type="dcterms:W3CDTF">2022-06-02T02:44:00Z</dcterms:modified>
</cp:coreProperties>
</file>